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09A" w:rsidRPr="00D05963" w:rsidRDefault="00FC409A" w:rsidP="00831E7D">
      <w:pPr>
        <w:pStyle w:val="Style-2"/>
        <w:spacing w:line="276" w:lineRule="auto"/>
        <w:jc w:val="center"/>
        <w:rPr>
          <w:rFonts w:ascii="Calisto MT" w:hAnsi="Calisto MT"/>
          <w:b/>
          <w:bCs/>
          <w:color w:val="000000"/>
          <w:sz w:val="28"/>
          <w:szCs w:val="28"/>
          <w:u w:val="single"/>
        </w:rPr>
      </w:pPr>
    </w:p>
    <w:p w:rsidR="005C2231" w:rsidRPr="00831E7D" w:rsidRDefault="00831E7D" w:rsidP="00831E7D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  <w:r w:rsidRPr="00831E7D">
        <w:rPr>
          <w:rFonts w:ascii="Calisto MT" w:hAnsi="Calisto MT"/>
          <w:b/>
          <w:color w:val="C00000"/>
          <w:w w:val="150"/>
          <w:sz w:val="22"/>
          <w:szCs w:val="22"/>
        </w:rPr>
        <w:t>CURRICULUM VITAE</w:t>
      </w:r>
    </w:p>
    <w:p w:rsidR="00831E7D" w:rsidRPr="00831E7D" w:rsidRDefault="00831E7D" w:rsidP="00831E7D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</w:p>
    <w:p w:rsidR="00831E7D" w:rsidRPr="00831E7D" w:rsidRDefault="00831E7D" w:rsidP="00831E7D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  <w:proofErr w:type="spellStart"/>
      <w:r w:rsidRPr="00831E7D">
        <w:rPr>
          <w:rFonts w:ascii="Calisto MT" w:hAnsi="Calisto MT"/>
          <w:b/>
          <w:color w:val="C00000"/>
          <w:w w:val="150"/>
          <w:sz w:val="22"/>
          <w:szCs w:val="22"/>
        </w:rPr>
        <w:t>Dr.S.SMITHA</w:t>
      </w:r>
      <w:proofErr w:type="spellEnd"/>
    </w:p>
    <w:p w:rsidR="00831E7D" w:rsidRPr="00831E7D" w:rsidRDefault="00E73636" w:rsidP="00E73636">
      <w:pPr>
        <w:spacing w:line="276" w:lineRule="auto"/>
        <w:ind w:firstLine="720"/>
        <w:rPr>
          <w:rFonts w:ascii="Calisto MT" w:hAnsi="Calisto MT"/>
          <w:b/>
          <w:color w:val="C00000"/>
          <w:w w:val="150"/>
          <w:sz w:val="22"/>
          <w:szCs w:val="22"/>
        </w:rPr>
      </w:pPr>
      <w:r>
        <w:rPr>
          <w:rFonts w:ascii="Calisto MT" w:hAnsi="Calisto MT"/>
          <w:b/>
          <w:color w:val="C00000"/>
          <w:w w:val="150"/>
          <w:sz w:val="22"/>
          <w:szCs w:val="22"/>
        </w:rPr>
        <w:t xml:space="preserve">                     </w:t>
      </w:r>
      <w:proofErr w:type="gramStart"/>
      <w:r>
        <w:rPr>
          <w:rFonts w:ascii="Calisto MT" w:hAnsi="Calisto MT"/>
          <w:b/>
          <w:color w:val="C00000"/>
          <w:w w:val="150"/>
          <w:sz w:val="22"/>
          <w:szCs w:val="22"/>
        </w:rPr>
        <w:t>Principal  &amp;</w:t>
      </w:r>
      <w:proofErr w:type="gramEnd"/>
      <w:r>
        <w:rPr>
          <w:rFonts w:ascii="Calisto MT" w:hAnsi="Calisto MT"/>
          <w:b/>
          <w:color w:val="C00000"/>
          <w:w w:val="150"/>
          <w:sz w:val="22"/>
          <w:szCs w:val="22"/>
        </w:rPr>
        <w:t xml:space="preserve"> Associate Professor</w:t>
      </w:r>
      <w:r w:rsidR="00831E7D" w:rsidRPr="00831E7D">
        <w:rPr>
          <w:rFonts w:ascii="Calisto MT" w:hAnsi="Calisto MT"/>
          <w:b/>
          <w:color w:val="C00000"/>
          <w:w w:val="150"/>
          <w:sz w:val="22"/>
          <w:szCs w:val="22"/>
        </w:rPr>
        <w:t xml:space="preserve"> in Sericulture</w:t>
      </w:r>
    </w:p>
    <w:p w:rsidR="00831E7D" w:rsidRPr="00831E7D" w:rsidRDefault="00E73636" w:rsidP="00831E7D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  <w:r>
        <w:rPr>
          <w:rFonts w:ascii="Calisto MT" w:hAnsi="Calisto MT"/>
          <w:b/>
          <w:color w:val="C00000"/>
          <w:w w:val="150"/>
          <w:sz w:val="22"/>
          <w:szCs w:val="22"/>
        </w:rPr>
        <w:t xml:space="preserve"> </w:t>
      </w:r>
      <w:r w:rsidR="00831E7D" w:rsidRPr="00831E7D">
        <w:rPr>
          <w:rFonts w:ascii="Calisto MT" w:hAnsi="Calisto MT"/>
          <w:b/>
          <w:color w:val="C00000"/>
          <w:w w:val="150"/>
          <w:sz w:val="22"/>
          <w:szCs w:val="22"/>
        </w:rPr>
        <w:t>Department of Sericulture</w:t>
      </w:r>
    </w:p>
    <w:p w:rsidR="00831E7D" w:rsidRDefault="00831E7D" w:rsidP="00831E7D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  <w:proofErr w:type="spellStart"/>
      <w:r w:rsidRPr="00831E7D">
        <w:rPr>
          <w:rFonts w:ascii="Calisto MT" w:hAnsi="Calisto MT"/>
          <w:b/>
          <w:color w:val="C00000"/>
          <w:w w:val="150"/>
          <w:sz w:val="22"/>
          <w:szCs w:val="22"/>
        </w:rPr>
        <w:t>S.T.S.N.Govt.Degree</w:t>
      </w:r>
      <w:proofErr w:type="spellEnd"/>
      <w:r w:rsidRPr="00831E7D">
        <w:rPr>
          <w:rFonts w:ascii="Calisto MT" w:hAnsi="Calisto MT"/>
          <w:b/>
          <w:color w:val="C00000"/>
          <w:w w:val="150"/>
          <w:sz w:val="22"/>
          <w:szCs w:val="22"/>
        </w:rPr>
        <w:t xml:space="preserve"> College, </w:t>
      </w:r>
      <w:proofErr w:type="spellStart"/>
      <w:r w:rsidRPr="00831E7D">
        <w:rPr>
          <w:rFonts w:ascii="Calisto MT" w:hAnsi="Calisto MT"/>
          <w:b/>
          <w:color w:val="C00000"/>
          <w:w w:val="150"/>
          <w:sz w:val="22"/>
          <w:szCs w:val="22"/>
        </w:rPr>
        <w:t>Kadiri</w:t>
      </w:r>
      <w:proofErr w:type="spellEnd"/>
    </w:p>
    <w:p w:rsidR="00831E7D" w:rsidRPr="00831E7D" w:rsidRDefault="00831E7D" w:rsidP="00831E7D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</w:p>
    <w:p w:rsidR="005C2231" w:rsidRPr="00831E7D" w:rsidRDefault="005C2231" w:rsidP="00831E7D">
      <w:pPr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</w:p>
    <w:tbl>
      <w:tblPr>
        <w:tblStyle w:val="MediumGrid3-Accent6"/>
        <w:tblW w:w="0" w:type="auto"/>
        <w:jc w:val="center"/>
        <w:tblLook w:val="04A0"/>
      </w:tblPr>
      <w:tblGrid>
        <w:gridCol w:w="2943"/>
        <w:gridCol w:w="5103"/>
      </w:tblGrid>
      <w:tr w:rsidR="005C2231" w:rsidTr="00831E7D">
        <w:trPr>
          <w:cnfStyle w:val="100000000000"/>
          <w:jc w:val="center"/>
        </w:trPr>
        <w:tc>
          <w:tcPr>
            <w:cnfStyle w:val="001000000000"/>
            <w:tcW w:w="2943" w:type="dxa"/>
          </w:tcPr>
          <w:p w:rsidR="005C2231" w:rsidRPr="00831E7D" w:rsidRDefault="005C2231" w:rsidP="00831E7D">
            <w:pPr>
              <w:jc w:val="center"/>
              <w:rPr>
                <w:rFonts w:asciiTheme="minorHAnsi" w:hAnsiTheme="minorHAnsi" w:cstheme="minorHAnsi"/>
                <w:b w:val="0"/>
                <w:color w:val="110B7F"/>
                <w:sz w:val="28"/>
                <w:szCs w:val="28"/>
              </w:rPr>
            </w:pPr>
            <w:r w:rsidRPr="00831E7D">
              <w:rPr>
                <w:rFonts w:asciiTheme="minorHAnsi" w:hAnsiTheme="minorHAnsi" w:cstheme="minorHAnsi"/>
                <w:b w:val="0"/>
                <w:color w:val="110B7F"/>
                <w:sz w:val="28"/>
                <w:szCs w:val="28"/>
              </w:rPr>
              <w:t>Areas of Research:</w:t>
            </w:r>
          </w:p>
        </w:tc>
        <w:tc>
          <w:tcPr>
            <w:tcW w:w="5103" w:type="dxa"/>
          </w:tcPr>
          <w:p w:rsidR="005C2231" w:rsidRPr="00831E7D" w:rsidRDefault="00716282" w:rsidP="00831E7D">
            <w:pPr>
              <w:spacing w:line="276" w:lineRule="auto"/>
              <w:jc w:val="center"/>
              <w:cnfStyle w:val="100000000000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  <w:r w:rsidRPr="00716282">
              <w:rPr>
                <w:rFonts w:asciiTheme="minorHAnsi" w:hAnsiTheme="minorHAnsi" w:cstheme="minorHAnsi"/>
                <w:sz w:val="24"/>
                <w:szCs w:val="24"/>
              </w:rPr>
              <w:t xml:space="preserve">Impact of Selenium on some </w:t>
            </w:r>
            <w:proofErr w:type="spellStart"/>
            <w:r w:rsidRPr="00716282">
              <w:rPr>
                <w:rFonts w:asciiTheme="minorHAnsi" w:hAnsiTheme="minorHAnsi" w:cstheme="minorHAnsi"/>
                <w:sz w:val="24"/>
                <w:szCs w:val="24"/>
              </w:rPr>
              <w:t>Biohemical</w:t>
            </w:r>
            <w:proofErr w:type="spellEnd"/>
            <w:r w:rsidRPr="00716282">
              <w:rPr>
                <w:rFonts w:asciiTheme="minorHAnsi" w:hAnsiTheme="minorHAnsi" w:cstheme="minorHAnsi"/>
                <w:sz w:val="24"/>
                <w:szCs w:val="24"/>
              </w:rPr>
              <w:t xml:space="preserve"> and histological aspects of Silkworm </w:t>
            </w:r>
            <w:proofErr w:type="spellStart"/>
            <w:r w:rsidRPr="00716282">
              <w:rPr>
                <w:rFonts w:asciiTheme="minorHAnsi" w:hAnsiTheme="minorHAnsi" w:cstheme="minorHAnsi"/>
                <w:sz w:val="24"/>
                <w:szCs w:val="24"/>
              </w:rPr>
              <w:t>B.mori.L</w:t>
            </w:r>
            <w:proofErr w:type="spellEnd"/>
            <w:r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 Selenium and </w:t>
            </w:r>
            <w:r w:rsidR="005C2231" w:rsidRPr="00831E7D"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Silkworm Nutrition </w:t>
            </w:r>
            <w:r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in terms of </w:t>
            </w:r>
            <w:r w:rsidR="005C2231" w:rsidRPr="00831E7D"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 </w:t>
            </w:r>
            <w:r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>Impact on</w:t>
            </w:r>
            <w:r w:rsidRPr="00831E7D"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 Insect</w:t>
            </w:r>
            <w:r w:rsidR="005C2231" w:rsidRPr="00831E7D"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 Physiology,</w:t>
            </w:r>
            <w:r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 </w:t>
            </w:r>
            <w:r w:rsidR="005C2231" w:rsidRPr="00831E7D"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Bio </w:t>
            </w:r>
            <w:r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>chemistry and histology</w:t>
            </w:r>
            <w:r w:rsidR="005C2231" w:rsidRPr="00831E7D">
              <w:rPr>
                <w:rFonts w:ascii="Calisto MT" w:hAnsi="Calisto MT"/>
                <w:b w:val="0"/>
                <w:color w:val="110B7F"/>
                <w:sz w:val="28"/>
                <w:szCs w:val="28"/>
              </w:rPr>
              <w:t xml:space="preserve"> </w:t>
            </w:r>
          </w:p>
          <w:p w:rsidR="005C2231" w:rsidRPr="00831E7D" w:rsidRDefault="005C2231" w:rsidP="00831E7D">
            <w:pPr>
              <w:jc w:val="center"/>
              <w:cnfStyle w:val="100000000000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</w:p>
        </w:tc>
      </w:tr>
      <w:tr w:rsidR="005C2231" w:rsidTr="00831E7D">
        <w:trPr>
          <w:cnfStyle w:val="000000100000"/>
          <w:trHeight w:val="510"/>
          <w:jc w:val="center"/>
        </w:trPr>
        <w:tc>
          <w:tcPr>
            <w:cnfStyle w:val="001000000000"/>
            <w:tcW w:w="2943" w:type="dxa"/>
          </w:tcPr>
          <w:p w:rsidR="005C2231" w:rsidRPr="00831E7D" w:rsidRDefault="005C2231" w:rsidP="00831E7D">
            <w:pPr>
              <w:jc w:val="center"/>
              <w:rPr>
                <w:rFonts w:ascii="Calisto MT" w:hAnsi="Calisto MT"/>
                <w:color w:val="110B7F"/>
                <w:sz w:val="28"/>
                <w:szCs w:val="28"/>
              </w:rPr>
            </w:pPr>
            <w:r w:rsidRPr="00831E7D">
              <w:rPr>
                <w:rFonts w:ascii="Calisto MT" w:hAnsi="Calisto MT"/>
                <w:color w:val="110B7F"/>
                <w:sz w:val="28"/>
                <w:szCs w:val="28"/>
              </w:rPr>
              <w:t>Teaching Experience:</w:t>
            </w:r>
          </w:p>
          <w:p w:rsidR="005C2231" w:rsidRPr="00831E7D" w:rsidRDefault="005C2231" w:rsidP="00831E7D">
            <w:pPr>
              <w:jc w:val="center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</w:p>
        </w:tc>
        <w:tc>
          <w:tcPr>
            <w:tcW w:w="5103" w:type="dxa"/>
          </w:tcPr>
          <w:p w:rsidR="005C2231" w:rsidRPr="00831E7D" w:rsidRDefault="005C2231" w:rsidP="0068431E">
            <w:pPr>
              <w:jc w:val="center"/>
              <w:cnfStyle w:val="000000100000"/>
              <w:rPr>
                <w:rFonts w:ascii="Calisto MT" w:hAnsi="Calisto MT"/>
                <w:b/>
                <w:color w:val="110B7F"/>
                <w:sz w:val="28"/>
                <w:szCs w:val="28"/>
              </w:rPr>
            </w:pPr>
            <w:r w:rsidRPr="00831E7D">
              <w:rPr>
                <w:rFonts w:ascii="Calisto MT" w:hAnsi="Calisto MT"/>
                <w:b/>
                <w:color w:val="110B7F"/>
                <w:sz w:val="28"/>
                <w:szCs w:val="28"/>
              </w:rPr>
              <w:t>2</w:t>
            </w:r>
            <w:r w:rsidR="0068431E">
              <w:rPr>
                <w:rFonts w:ascii="Calisto MT" w:hAnsi="Calisto MT"/>
                <w:b/>
                <w:color w:val="110B7F"/>
                <w:sz w:val="28"/>
                <w:szCs w:val="28"/>
              </w:rPr>
              <w:t>4</w:t>
            </w:r>
            <w:r w:rsidRPr="00831E7D">
              <w:rPr>
                <w:rFonts w:ascii="Calisto MT" w:hAnsi="Calisto MT"/>
                <w:b/>
                <w:color w:val="110B7F"/>
                <w:sz w:val="28"/>
                <w:szCs w:val="28"/>
              </w:rPr>
              <w:t xml:space="preserve"> Yrs</w:t>
            </w:r>
          </w:p>
        </w:tc>
      </w:tr>
      <w:tr w:rsidR="005C2231" w:rsidTr="00831E7D">
        <w:trPr>
          <w:jc w:val="center"/>
        </w:trPr>
        <w:tc>
          <w:tcPr>
            <w:cnfStyle w:val="001000000000"/>
            <w:tcW w:w="2943" w:type="dxa"/>
          </w:tcPr>
          <w:p w:rsidR="005C2231" w:rsidRPr="00831E7D" w:rsidRDefault="005C2231" w:rsidP="00831E7D">
            <w:pPr>
              <w:jc w:val="center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  <w:r w:rsidRPr="00831E7D">
              <w:rPr>
                <w:rFonts w:ascii="Calisto MT" w:hAnsi="Calisto MT"/>
                <w:color w:val="110B7F"/>
                <w:sz w:val="28"/>
                <w:szCs w:val="28"/>
              </w:rPr>
              <w:t>Research Experience:</w:t>
            </w:r>
          </w:p>
        </w:tc>
        <w:tc>
          <w:tcPr>
            <w:tcW w:w="5103" w:type="dxa"/>
          </w:tcPr>
          <w:p w:rsidR="005C2231" w:rsidRPr="00831E7D" w:rsidRDefault="0068431E" w:rsidP="0068431E">
            <w:pPr>
              <w:jc w:val="center"/>
              <w:cnfStyle w:val="000000000000"/>
              <w:rPr>
                <w:rFonts w:ascii="Calisto MT" w:hAnsi="Calisto MT"/>
                <w:b/>
                <w:color w:val="110B7F"/>
                <w:sz w:val="28"/>
                <w:szCs w:val="28"/>
              </w:rPr>
            </w:pPr>
            <w:r>
              <w:rPr>
                <w:rFonts w:ascii="Calisto MT" w:hAnsi="Calisto MT"/>
                <w:b/>
                <w:color w:val="110B7F"/>
                <w:sz w:val="28"/>
                <w:szCs w:val="28"/>
              </w:rPr>
              <w:t>20</w:t>
            </w:r>
            <w:r w:rsidR="005C2231" w:rsidRPr="00831E7D">
              <w:rPr>
                <w:rFonts w:ascii="Calisto MT" w:hAnsi="Calisto MT"/>
                <w:b/>
                <w:color w:val="110B7F"/>
                <w:sz w:val="28"/>
                <w:szCs w:val="28"/>
              </w:rPr>
              <w:t xml:space="preserve"> yrs</w:t>
            </w:r>
          </w:p>
        </w:tc>
      </w:tr>
    </w:tbl>
    <w:p w:rsidR="00FC409A" w:rsidRPr="0085272C" w:rsidRDefault="00FC409A" w:rsidP="00831E7D">
      <w:pPr>
        <w:jc w:val="center"/>
        <w:rPr>
          <w:rFonts w:ascii="Calisto MT" w:hAnsi="Calisto MT"/>
          <w:b/>
        </w:rPr>
      </w:pPr>
    </w:p>
    <w:p w:rsidR="00FC409A" w:rsidRPr="00D545CD" w:rsidRDefault="00FC409A" w:rsidP="00831E7D">
      <w:pPr>
        <w:jc w:val="center"/>
        <w:rPr>
          <w:rFonts w:ascii="Calisto MT" w:hAnsi="Calisto MT"/>
          <w:b/>
          <w:color w:val="4F6228" w:themeColor="accent3" w:themeShade="80"/>
          <w:sz w:val="28"/>
          <w:szCs w:val="28"/>
        </w:rPr>
      </w:pPr>
    </w:p>
    <w:p w:rsidR="00FC409A" w:rsidRPr="0080470F" w:rsidRDefault="00FC409A" w:rsidP="00831E7D">
      <w:pPr>
        <w:jc w:val="center"/>
        <w:rPr>
          <w:rFonts w:ascii="Calisto MT" w:hAnsi="Calisto MT"/>
          <w:sz w:val="28"/>
          <w:szCs w:val="28"/>
        </w:rPr>
      </w:pPr>
      <w:r w:rsidRPr="007151AD">
        <w:rPr>
          <w:rFonts w:ascii="Calisto MT" w:hAnsi="Calisto MT"/>
          <w:b/>
          <w:color w:val="0070C0"/>
          <w:sz w:val="28"/>
          <w:szCs w:val="28"/>
        </w:rPr>
        <w:t>Academic Profile</w:t>
      </w:r>
      <w:r w:rsidRPr="0080470F">
        <w:rPr>
          <w:rFonts w:ascii="Calisto MT" w:hAnsi="Calisto MT"/>
          <w:sz w:val="28"/>
          <w:szCs w:val="28"/>
        </w:rPr>
        <w:t>:</w:t>
      </w:r>
    </w:p>
    <w:p w:rsidR="00FC409A" w:rsidRPr="00D05963" w:rsidRDefault="00FC409A" w:rsidP="00831E7D">
      <w:pPr>
        <w:pStyle w:val="Style-2"/>
        <w:jc w:val="center"/>
        <w:rPr>
          <w:rFonts w:ascii="Calisto MT" w:hAnsi="Calisto MT"/>
          <w:b/>
          <w:bCs/>
          <w:color w:val="000000"/>
          <w:sz w:val="24"/>
          <w:szCs w:val="24"/>
          <w:u w:val="single"/>
        </w:rPr>
      </w:pPr>
    </w:p>
    <w:tbl>
      <w:tblPr>
        <w:tblStyle w:val="ColorfulGrid-Accent4"/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"/>
        <w:gridCol w:w="949"/>
        <w:gridCol w:w="2237"/>
        <w:gridCol w:w="3179"/>
        <w:gridCol w:w="1348"/>
        <w:gridCol w:w="1341"/>
      </w:tblGrid>
      <w:tr w:rsidR="00D151E1" w:rsidRPr="00D545CD" w:rsidTr="00831E7D">
        <w:trPr>
          <w:cnfStyle w:val="100000000000"/>
        </w:trPr>
        <w:tc>
          <w:tcPr>
            <w:cnfStyle w:val="001000000000"/>
            <w:tcW w:w="924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Degree</w:t>
            </w:r>
          </w:p>
        </w:tc>
        <w:tc>
          <w:tcPr>
            <w:tcW w:w="940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Year</w:t>
            </w:r>
          </w:p>
        </w:tc>
        <w:tc>
          <w:tcPr>
            <w:tcW w:w="2215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University</w:t>
            </w:r>
          </w:p>
        </w:tc>
        <w:tc>
          <w:tcPr>
            <w:tcW w:w="3148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Subject</w:t>
            </w:r>
          </w:p>
        </w:tc>
        <w:tc>
          <w:tcPr>
            <w:tcW w:w="1335" w:type="dxa"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Percentage</w:t>
            </w:r>
          </w:p>
        </w:tc>
        <w:tc>
          <w:tcPr>
            <w:tcW w:w="1328" w:type="dxa"/>
          </w:tcPr>
          <w:p w:rsidR="00D151E1" w:rsidRPr="00D545CD" w:rsidRDefault="00D151E1" w:rsidP="00831E7D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Grade</w:t>
            </w:r>
          </w:p>
        </w:tc>
      </w:tr>
      <w:tr w:rsidR="00D151E1" w:rsidRPr="00D545CD" w:rsidTr="00831E7D">
        <w:trPr>
          <w:cnfStyle w:val="000000100000"/>
        </w:trPr>
        <w:tc>
          <w:tcPr>
            <w:cnfStyle w:val="001000000000"/>
            <w:tcW w:w="924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D545CD">
              <w:rPr>
                <w:rFonts w:asciiTheme="minorHAnsi" w:hAnsiTheme="minorHAnsi" w:cstheme="minorHAnsi"/>
              </w:rPr>
              <w:t>B.Sc</w:t>
            </w:r>
            <w:proofErr w:type="spellEnd"/>
          </w:p>
        </w:tc>
        <w:tc>
          <w:tcPr>
            <w:tcW w:w="940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1990-1993</w:t>
            </w:r>
          </w:p>
        </w:tc>
        <w:tc>
          <w:tcPr>
            <w:tcW w:w="2215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proofErr w:type="spellStart"/>
            <w:r w:rsidRPr="00D545CD">
              <w:rPr>
                <w:rFonts w:asciiTheme="minorHAnsi" w:hAnsiTheme="minorHAnsi" w:cstheme="minorHAnsi"/>
              </w:rPr>
              <w:t>S.V.University</w:t>
            </w:r>
            <w:proofErr w:type="spellEnd"/>
            <w:r w:rsidRPr="00D545C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545CD">
              <w:rPr>
                <w:rFonts w:asciiTheme="minorHAnsi" w:hAnsiTheme="minorHAnsi" w:cstheme="minorHAnsi"/>
              </w:rPr>
              <w:t>Tirupathi</w:t>
            </w:r>
            <w:proofErr w:type="spellEnd"/>
          </w:p>
        </w:tc>
        <w:tc>
          <w:tcPr>
            <w:tcW w:w="3148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Botany, Zoology and Chemistry</w:t>
            </w:r>
          </w:p>
        </w:tc>
        <w:tc>
          <w:tcPr>
            <w:tcW w:w="1335" w:type="dxa"/>
          </w:tcPr>
          <w:p w:rsidR="00D151E1" w:rsidRPr="00D545CD" w:rsidRDefault="007151AD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77.1</w:t>
            </w:r>
          </w:p>
        </w:tc>
        <w:tc>
          <w:tcPr>
            <w:tcW w:w="1328" w:type="dxa"/>
          </w:tcPr>
          <w:p w:rsidR="00D151E1" w:rsidRPr="00D545CD" w:rsidRDefault="007151AD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Distinction</w:t>
            </w:r>
          </w:p>
        </w:tc>
      </w:tr>
      <w:tr w:rsidR="00D151E1" w:rsidRPr="00D545CD" w:rsidTr="00831E7D">
        <w:tc>
          <w:tcPr>
            <w:cnfStyle w:val="001000000000"/>
            <w:tcW w:w="924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M.Sc.,</w:t>
            </w:r>
          </w:p>
        </w:tc>
        <w:tc>
          <w:tcPr>
            <w:tcW w:w="940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1993-1995</w:t>
            </w:r>
          </w:p>
        </w:tc>
        <w:tc>
          <w:tcPr>
            <w:tcW w:w="2215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proofErr w:type="spellStart"/>
            <w:r w:rsidRPr="00D545CD">
              <w:rPr>
                <w:rFonts w:asciiTheme="minorHAnsi" w:hAnsiTheme="minorHAnsi" w:cstheme="minorHAnsi"/>
              </w:rPr>
              <w:t>Mahila</w:t>
            </w:r>
            <w:proofErr w:type="spellEnd"/>
            <w:r w:rsidRPr="00D545CD">
              <w:rPr>
                <w:rFonts w:asciiTheme="minorHAnsi" w:hAnsiTheme="minorHAnsi" w:cstheme="minorHAnsi"/>
              </w:rPr>
              <w:t xml:space="preserve"> University, </w:t>
            </w:r>
            <w:proofErr w:type="spellStart"/>
            <w:r w:rsidRPr="00D545CD">
              <w:rPr>
                <w:rFonts w:asciiTheme="minorHAnsi" w:hAnsiTheme="minorHAnsi" w:cstheme="minorHAnsi"/>
              </w:rPr>
              <w:t>Tirupati</w:t>
            </w:r>
            <w:proofErr w:type="spellEnd"/>
            <w:r w:rsidRPr="00D545CD">
              <w:rPr>
                <w:rFonts w:asciiTheme="minorHAnsi" w:hAnsiTheme="minorHAnsi" w:cstheme="minorHAnsi"/>
              </w:rPr>
              <w:t xml:space="preserve"> (SPMVV)</w:t>
            </w:r>
          </w:p>
        </w:tc>
        <w:tc>
          <w:tcPr>
            <w:tcW w:w="3148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Sericulture</w:t>
            </w:r>
          </w:p>
        </w:tc>
        <w:tc>
          <w:tcPr>
            <w:tcW w:w="1335" w:type="dxa"/>
          </w:tcPr>
          <w:p w:rsidR="00D151E1" w:rsidRPr="00D545CD" w:rsidRDefault="00D151E1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78.4</w:t>
            </w:r>
          </w:p>
        </w:tc>
        <w:tc>
          <w:tcPr>
            <w:tcW w:w="1328" w:type="dxa"/>
          </w:tcPr>
          <w:p w:rsidR="00D151E1" w:rsidRPr="00D545CD" w:rsidRDefault="00D151E1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Distinction</w:t>
            </w:r>
          </w:p>
        </w:tc>
      </w:tr>
      <w:tr w:rsidR="00D151E1" w:rsidRPr="00D545CD" w:rsidTr="00831E7D">
        <w:trPr>
          <w:cnfStyle w:val="000000100000"/>
        </w:trPr>
        <w:tc>
          <w:tcPr>
            <w:cnfStyle w:val="001000000000"/>
            <w:tcW w:w="924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D545CD">
              <w:rPr>
                <w:rFonts w:asciiTheme="minorHAnsi" w:hAnsiTheme="minorHAnsi" w:cstheme="minorHAnsi"/>
              </w:rPr>
              <w:t>M.Phil.</w:t>
            </w:r>
            <w:proofErr w:type="spellEnd"/>
          </w:p>
        </w:tc>
        <w:tc>
          <w:tcPr>
            <w:tcW w:w="940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1999-2002</w:t>
            </w:r>
          </w:p>
        </w:tc>
        <w:tc>
          <w:tcPr>
            <w:tcW w:w="2215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 xml:space="preserve">Sri </w:t>
            </w:r>
            <w:proofErr w:type="spellStart"/>
            <w:r w:rsidRPr="00D545CD">
              <w:rPr>
                <w:rFonts w:asciiTheme="minorHAnsi" w:hAnsiTheme="minorHAnsi" w:cstheme="minorHAnsi"/>
              </w:rPr>
              <w:t>Krishndevaraya</w:t>
            </w:r>
            <w:proofErr w:type="spellEnd"/>
            <w:r w:rsidRPr="00D545CD">
              <w:rPr>
                <w:rFonts w:asciiTheme="minorHAnsi" w:hAnsiTheme="minorHAnsi" w:cstheme="minorHAnsi"/>
              </w:rPr>
              <w:t xml:space="preserve"> University, </w:t>
            </w:r>
            <w:proofErr w:type="spellStart"/>
            <w:r w:rsidRPr="00D545CD">
              <w:rPr>
                <w:rFonts w:asciiTheme="minorHAnsi" w:hAnsiTheme="minorHAnsi" w:cstheme="minorHAnsi"/>
              </w:rPr>
              <w:t>Ananthapuramu</w:t>
            </w:r>
            <w:proofErr w:type="spellEnd"/>
          </w:p>
        </w:tc>
        <w:tc>
          <w:tcPr>
            <w:tcW w:w="3148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 xml:space="preserve">Impact of Selenium on some physiological and Cocoon commercial </w:t>
            </w:r>
            <w:proofErr w:type="spellStart"/>
            <w:r w:rsidRPr="00D545CD">
              <w:rPr>
                <w:rFonts w:asciiTheme="minorHAnsi" w:hAnsiTheme="minorHAnsi" w:cstheme="minorHAnsi"/>
              </w:rPr>
              <w:t>Charecters</w:t>
            </w:r>
            <w:proofErr w:type="spellEnd"/>
            <w:r w:rsidRPr="00D545CD">
              <w:rPr>
                <w:rFonts w:asciiTheme="minorHAnsi" w:hAnsiTheme="minorHAnsi" w:cstheme="minorHAnsi"/>
              </w:rPr>
              <w:t xml:space="preserve"> of Silkworm </w:t>
            </w:r>
            <w:proofErr w:type="spellStart"/>
            <w:r w:rsidRPr="00D545CD">
              <w:rPr>
                <w:rFonts w:asciiTheme="minorHAnsi" w:hAnsiTheme="minorHAnsi" w:cstheme="minorHAnsi"/>
              </w:rPr>
              <w:t>B.mori</w:t>
            </w:r>
            <w:proofErr w:type="spellEnd"/>
          </w:p>
        </w:tc>
        <w:tc>
          <w:tcPr>
            <w:tcW w:w="1335" w:type="dxa"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75.5</w:t>
            </w:r>
          </w:p>
        </w:tc>
        <w:tc>
          <w:tcPr>
            <w:tcW w:w="1328" w:type="dxa"/>
          </w:tcPr>
          <w:p w:rsidR="00D151E1" w:rsidRPr="00D545CD" w:rsidRDefault="007153F7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Distinction</w:t>
            </w:r>
          </w:p>
        </w:tc>
      </w:tr>
      <w:tr w:rsidR="00D151E1" w:rsidRPr="00D545CD" w:rsidTr="00831E7D">
        <w:tc>
          <w:tcPr>
            <w:cnfStyle w:val="001000000000"/>
            <w:tcW w:w="924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Ph.D.</w:t>
            </w:r>
          </w:p>
        </w:tc>
        <w:tc>
          <w:tcPr>
            <w:tcW w:w="940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2002-2007</w:t>
            </w:r>
          </w:p>
        </w:tc>
        <w:tc>
          <w:tcPr>
            <w:tcW w:w="2215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 xml:space="preserve">Sri </w:t>
            </w:r>
            <w:proofErr w:type="spellStart"/>
            <w:r w:rsidRPr="00D545CD">
              <w:rPr>
                <w:rFonts w:asciiTheme="minorHAnsi" w:hAnsiTheme="minorHAnsi" w:cstheme="minorHAnsi"/>
              </w:rPr>
              <w:t>Krishndevaraya</w:t>
            </w:r>
            <w:proofErr w:type="spellEnd"/>
            <w:r w:rsidRPr="00D545CD">
              <w:rPr>
                <w:rFonts w:asciiTheme="minorHAnsi" w:hAnsiTheme="minorHAnsi" w:cstheme="minorHAnsi"/>
              </w:rPr>
              <w:t xml:space="preserve"> University, </w:t>
            </w:r>
            <w:proofErr w:type="spellStart"/>
            <w:r w:rsidRPr="00D545CD">
              <w:rPr>
                <w:rFonts w:asciiTheme="minorHAnsi" w:hAnsiTheme="minorHAnsi" w:cstheme="minorHAnsi"/>
              </w:rPr>
              <w:t>Ananthapuramu</w:t>
            </w:r>
            <w:proofErr w:type="spellEnd"/>
          </w:p>
        </w:tc>
        <w:tc>
          <w:tcPr>
            <w:tcW w:w="3148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 xml:space="preserve">Impact of Selenium on some </w:t>
            </w:r>
            <w:proofErr w:type="spellStart"/>
            <w:r w:rsidRPr="00D545CD">
              <w:rPr>
                <w:rFonts w:asciiTheme="minorHAnsi" w:hAnsiTheme="minorHAnsi" w:cstheme="minorHAnsi"/>
              </w:rPr>
              <w:t>Biohemical</w:t>
            </w:r>
            <w:proofErr w:type="spellEnd"/>
            <w:r w:rsidRPr="00D545CD">
              <w:rPr>
                <w:rFonts w:asciiTheme="minorHAnsi" w:hAnsiTheme="minorHAnsi" w:cstheme="minorHAnsi"/>
              </w:rPr>
              <w:t xml:space="preserve"> and histological aspects of Silkworm </w:t>
            </w:r>
            <w:proofErr w:type="spellStart"/>
            <w:r w:rsidRPr="00D545CD">
              <w:rPr>
                <w:rFonts w:asciiTheme="minorHAnsi" w:hAnsiTheme="minorHAnsi" w:cstheme="minorHAnsi"/>
              </w:rPr>
              <w:t>B.mori.L</w:t>
            </w:r>
            <w:proofErr w:type="spellEnd"/>
          </w:p>
        </w:tc>
        <w:tc>
          <w:tcPr>
            <w:tcW w:w="1335" w:type="dxa"/>
          </w:tcPr>
          <w:p w:rsidR="00D151E1" w:rsidRPr="00D545CD" w:rsidRDefault="007151AD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Awarded</w:t>
            </w:r>
          </w:p>
        </w:tc>
        <w:tc>
          <w:tcPr>
            <w:tcW w:w="1328" w:type="dxa"/>
          </w:tcPr>
          <w:p w:rsidR="00D151E1" w:rsidRPr="00D545CD" w:rsidRDefault="007151AD" w:rsidP="00831E7D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First Class</w:t>
            </w:r>
          </w:p>
        </w:tc>
      </w:tr>
      <w:tr w:rsidR="00D151E1" w:rsidRPr="00D545CD" w:rsidTr="00831E7D">
        <w:trPr>
          <w:cnfStyle w:val="000000100000"/>
        </w:trPr>
        <w:tc>
          <w:tcPr>
            <w:cnfStyle w:val="001000000000"/>
            <w:tcW w:w="924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UGC NET</w:t>
            </w:r>
          </w:p>
        </w:tc>
        <w:tc>
          <w:tcPr>
            <w:tcW w:w="940" w:type="dxa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2215" w:type="dxa"/>
            <w:vAlign w:val="center"/>
            <w:hideMark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UGC accredited</w:t>
            </w:r>
          </w:p>
        </w:tc>
        <w:tc>
          <w:tcPr>
            <w:tcW w:w="3148" w:type="dxa"/>
            <w:vAlign w:val="center"/>
            <w:hideMark/>
          </w:tcPr>
          <w:p w:rsidR="00D151E1" w:rsidRPr="00D545CD" w:rsidRDefault="001321D2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Sericulture/Zoology</w:t>
            </w:r>
          </w:p>
        </w:tc>
        <w:tc>
          <w:tcPr>
            <w:tcW w:w="1335" w:type="dxa"/>
          </w:tcPr>
          <w:p w:rsidR="00D151E1" w:rsidRPr="00D545CD" w:rsidRDefault="00D151E1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</w:p>
        </w:tc>
        <w:tc>
          <w:tcPr>
            <w:tcW w:w="1328" w:type="dxa"/>
          </w:tcPr>
          <w:p w:rsidR="00D151E1" w:rsidRPr="00D545CD" w:rsidRDefault="007151AD" w:rsidP="00831E7D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</w:rPr>
            </w:pPr>
            <w:r w:rsidRPr="00D545CD">
              <w:rPr>
                <w:rFonts w:asciiTheme="minorHAnsi" w:hAnsiTheme="minorHAnsi" w:cstheme="minorHAnsi"/>
              </w:rPr>
              <w:t>Qualified</w:t>
            </w:r>
          </w:p>
        </w:tc>
      </w:tr>
    </w:tbl>
    <w:p w:rsidR="007151AD" w:rsidRDefault="007151AD" w:rsidP="00831E7D">
      <w:pPr>
        <w:pStyle w:val="Style-2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FC409A" w:rsidRPr="007151AD" w:rsidRDefault="00FC409A" w:rsidP="00831E7D">
      <w:pPr>
        <w:pStyle w:val="Style-2"/>
        <w:jc w:val="center"/>
        <w:rPr>
          <w:rFonts w:ascii="Calisto MT" w:hAnsi="Calisto MT" w:cs="Tahoma"/>
          <w:b/>
          <w:bCs/>
          <w:color w:val="0070C0"/>
          <w:sz w:val="28"/>
          <w:szCs w:val="28"/>
        </w:rPr>
      </w:pPr>
      <w:r w:rsidRPr="007151AD">
        <w:rPr>
          <w:rFonts w:ascii="Calisto MT" w:hAnsi="Calisto MT" w:cs="Tahoma"/>
          <w:b/>
          <w:bCs/>
          <w:color w:val="0070C0"/>
          <w:sz w:val="28"/>
          <w:szCs w:val="28"/>
        </w:rPr>
        <w:t>Employment Profile:</w:t>
      </w:r>
    </w:p>
    <w:p w:rsidR="00FC409A" w:rsidRPr="007151AD" w:rsidRDefault="00FC409A" w:rsidP="00831E7D">
      <w:pPr>
        <w:pStyle w:val="Style-2"/>
        <w:jc w:val="center"/>
        <w:rPr>
          <w:rFonts w:ascii="Calisto MT" w:hAnsi="Calisto MT" w:cs="Tahoma"/>
          <w:b/>
          <w:bCs/>
          <w:color w:val="000000"/>
          <w:sz w:val="24"/>
          <w:szCs w:val="24"/>
        </w:rPr>
      </w:pPr>
    </w:p>
    <w:tbl>
      <w:tblPr>
        <w:tblStyle w:val="LightShading-Accent6"/>
        <w:tblW w:w="0" w:type="auto"/>
        <w:tblLook w:val="0000"/>
      </w:tblPr>
      <w:tblGrid>
        <w:gridCol w:w="834"/>
        <w:gridCol w:w="3589"/>
        <w:gridCol w:w="2164"/>
        <w:gridCol w:w="1993"/>
      </w:tblGrid>
      <w:tr w:rsidR="00FC409A" w:rsidRPr="00D05963" w:rsidTr="00D545CD">
        <w:trPr>
          <w:cnfStyle w:val="000000100000"/>
          <w:trHeight w:val="398"/>
        </w:trPr>
        <w:tc>
          <w:tcPr>
            <w:cnfStyle w:val="000010000000"/>
            <w:tcW w:w="680" w:type="dxa"/>
          </w:tcPr>
          <w:p w:rsidR="00FC409A" w:rsidRPr="002869F8" w:rsidRDefault="00FC409A" w:rsidP="00831E7D">
            <w:pPr>
              <w:pStyle w:val="Style-2"/>
              <w:jc w:val="center"/>
              <w:rPr>
                <w:rFonts w:ascii="Calisto MT" w:hAnsi="Calisto MT" w:cs="Tahoma"/>
                <w:color w:val="FF0000"/>
                <w:sz w:val="28"/>
                <w:szCs w:val="28"/>
              </w:rPr>
            </w:pPr>
            <w:proofErr w:type="spellStart"/>
            <w:r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>S.</w:t>
            </w:r>
            <w:r w:rsidR="007151AD"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>n</w:t>
            </w:r>
            <w:r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>o</w:t>
            </w:r>
            <w:proofErr w:type="spellEnd"/>
            <w:r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>.</w:t>
            </w:r>
          </w:p>
        </w:tc>
        <w:tc>
          <w:tcPr>
            <w:tcW w:w="3589" w:type="dxa"/>
          </w:tcPr>
          <w:p w:rsidR="00FC409A" w:rsidRPr="002869F8" w:rsidRDefault="00FC409A" w:rsidP="00831E7D">
            <w:pPr>
              <w:pStyle w:val="Style-2"/>
              <w:jc w:val="center"/>
              <w:cnfStyle w:val="000000100000"/>
              <w:rPr>
                <w:rFonts w:ascii="Calisto MT" w:hAnsi="Calisto MT" w:cs="Tahoma"/>
                <w:color w:val="FF0000"/>
                <w:sz w:val="28"/>
                <w:szCs w:val="28"/>
              </w:rPr>
            </w:pPr>
            <w:r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>Position</w:t>
            </w:r>
          </w:p>
        </w:tc>
        <w:tc>
          <w:tcPr>
            <w:cnfStyle w:val="000010000000"/>
            <w:tcW w:w="2164" w:type="dxa"/>
          </w:tcPr>
          <w:p w:rsidR="00FC409A" w:rsidRPr="002869F8" w:rsidRDefault="00FC409A" w:rsidP="00831E7D">
            <w:pPr>
              <w:pStyle w:val="Style-2"/>
              <w:jc w:val="center"/>
              <w:rPr>
                <w:rFonts w:ascii="Calisto MT" w:hAnsi="Calisto MT" w:cs="Tahoma"/>
                <w:color w:val="FF0000"/>
                <w:sz w:val="28"/>
                <w:szCs w:val="28"/>
              </w:rPr>
            </w:pPr>
            <w:r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>Period</w:t>
            </w:r>
          </w:p>
        </w:tc>
        <w:tc>
          <w:tcPr>
            <w:tcW w:w="1993" w:type="dxa"/>
          </w:tcPr>
          <w:p w:rsidR="00FC409A" w:rsidRPr="002869F8" w:rsidRDefault="00FC409A" w:rsidP="00831E7D">
            <w:pPr>
              <w:pStyle w:val="Style-2"/>
              <w:jc w:val="center"/>
              <w:cnfStyle w:val="000000100000"/>
              <w:rPr>
                <w:rFonts w:ascii="Calisto MT" w:hAnsi="Calisto MT" w:cs="Tahoma"/>
                <w:color w:val="FF0000"/>
                <w:sz w:val="28"/>
                <w:szCs w:val="28"/>
              </w:rPr>
            </w:pPr>
            <w:r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 xml:space="preserve">No. </w:t>
            </w:r>
            <w:r w:rsidR="002869F8"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>o</w:t>
            </w:r>
            <w:r w:rsidRPr="002869F8">
              <w:rPr>
                <w:rFonts w:ascii="Calisto MT" w:hAnsi="Calisto MT" w:cs="Tahoma"/>
                <w:color w:val="FF0000"/>
                <w:sz w:val="28"/>
                <w:szCs w:val="28"/>
              </w:rPr>
              <w:t>f years</w:t>
            </w:r>
          </w:p>
        </w:tc>
      </w:tr>
      <w:tr w:rsidR="00FC409A" w:rsidRPr="00D05963" w:rsidTr="00D545CD">
        <w:trPr>
          <w:trHeight w:val="419"/>
        </w:trPr>
        <w:tc>
          <w:tcPr>
            <w:cnfStyle w:val="000010000000"/>
            <w:tcW w:w="680" w:type="dxa"/>
          </w:tcPr>
          <w:p w:rsidR="00FC409A" w:rsidRPr="00D545CD" w:rsidRDefault="00A34B90" w:rsidP="00831E7D">
            <w:pPr>
              <w:pStyle w:val="Style-2"/>
              <w:jc w:val="center"/>
              <w:rPr>
                <w:rFonts w:ascii="Calisto MT" w:hAnsi="Calisto MT" w:cs="Tahoma"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1</w:t>
            </w:r>
          </w:p>
        </w:tc>
        <w:tc>
          <w:tcPr>
            <w:tcW w:w="3589" w:type="dxa"/>
          </w:tcPr>
          <w:p w:rsidR="00FC409A" w:rsidRPr="00D545CD" w:rsidRDefault="00FC409A" w:rsidP="00831E7D">
            <w:pPr>
              <w:pStyle w:val="Style-2"/>
              <w:jc w:val="center"/>
              <w:cnfStyle w:val="000000000000"/>
              <w:rPr>
                <w:rFonts w:ascii="Calisto MT" w:hAnsi="Calisto MT" w:cs="Tahoma"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 xml:space="preserve">Asst. Professor </w:t>
            </w:r>
            <w:r w:rsidR="007151AD"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(Lecturer)</w:t>
            </w:r>
          </w:p>
        </w:tc>
        <w:tc>
          <w:tcPr>
            <w:cnfStyle w:val="000010000000"/>
            <w:tcW w:w="2164" w:type="dxa"/>
          </w:tcPr>
          <w:p w:rsidR="00FC409A" w:rsidRPr="00D545CD" w:rsidRDefault="00A34B90" w:rsidP="00831E7D">
            <w:pPr>
              <w:pStyle w:val="Style-2"/>
              <w:jc w:val="center"/>
              <w:rPr>
                <w:rFonts w:ascii="Calisto MT" w:hAnsi="Calisto MT" w:cs="Tahoma"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1996-2002</w:t>
            </w:r>
          </w:p>
        </w:tc>
        <w:tc>
          <w:tcPr>
            <w:tcW w:w="1993" w:type="dxa"/>
          </w:tcPr>
          <w:p w:rsidR="00FC409A" w:rsidRPr="00D545CD" w:rsidRDefault="00FC409A" w:rsidP="00831E7D">
            <w:pPr>
              <w:pStyle w:val="Style-2"/>
              <w:jc w:val="center"/>
              <w:cnfStyle w:val="000000000000"/>
              <w:rPr>
                <w:rFonts w:ascii="Calisto MT" w:hAnsi="Calisto MT" w:cs="Tahoma"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6years</w:t>
            </w:r>
          </w:p>
        </w:tc>
      </w:tr>
      <w:tr w:rsidR="00FC409A" w:rsidRPr="00D05963" w:rsidTr="00D545CD">
        <w:trPr>
          <w:cnfStyle w:val="000000100000"/>
          <w:trHeight w:val="419"/>
        </w:trPr>
        <w:tc>
          <w:tcPr>
            <w:cnfStyle w:val="000010000000"/>
            <w:tcW w:w="680" w:type="dxa"/>
          </w:tcPr>
          <w:p w:rsidR="00FC409A" w:rsidRPr="00D545CD" w:rsidRDefault="00A34B90" w:rsidP="00831E7D">
            <w:pPr>
              <w:pStyle w:val="Style-2"/>
              <w:jc w:val="center"/>
              <w:rPr>
                <w:rFonts w:ascii="Calisto MT" w:hAnsi="Calisto MT" w:cs="Tahoma"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2</w:t>
            </w:r>
            <w:r w:rsidR="00FC409A"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.</w:t>
            </w:r>
          </w:p>
        </w:tc>
        <w:tc>
          <w:tcPr>
            <w:tcW w:w="3589" w:type="dxa"/>
          </w:tcPr>
          <w:p w:rsidR="00FC409A" w:rsidRPr="00D545CD" w:rsidRDefault="00FC409A" w:rsidP="00831E7D">
            <w:pPr>
              <w:pStyle w:val="Style-2"/>
              <w:jc w:val="center"/>
              <w:cnfStyle w:val="000000100000"/>
              <w:rPr>
                <w:rFonts w:ascii="Calisto MT" w:hAnsi="Calisto MT" w:cs="Tahoma"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Asst. Professor-Senior Grade</w:t>
            </w:r>
          </w:p>
        </w:tc>
        <w:tc>
          <w:tcPr>
            <w:cnfStyle w:val="000010000000"/>
            <w:tcW w:w="2164" w:type="dxa"/>
          </w:tcPr>
          <w:p w:rsidR="00FC409A" w:rsidRPr="00D545CD" w:rsidRDefault="00FC409A" w:rsidP="00831E7D">
            <w:pPr>
              <w:pStyle w:val="Style-2"/>
              <w:jc w:val="center"/>
              <w:rPr>
                <w:rFonts w:ascii="Calisto MT" w:hAnsi="Calisto MT" w:cs="Tahoma"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200</w:t>
            </w:r>
            <w:r w:rsidR="00A34B90"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2</w:t>
            </w: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-200</w:t>
            </w:r>
            <w:r w:rsidR="00A34B90"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6</w:t>
            </w:r>
          </w:p>
        </w:tc>
        <w:tc>
          <w:tcPr>
            <w:tcW w:w="1993" w:type="dxa"/>
          </w:tcPr>
          <w:p w:rsidR="00FC409A" w:rsidRPr="00D545CD" w:rsidRDefault="00A34B90" w:rsidP="00831E7D">
            <w:pPr>
              <w:pStyle w:val="Style-2"/>
              <w:jc w:val="center"/>
              <w:cnfStyle w:val="000000100000"/>
              <w:rPr>
                <w:rFonts w:ascii="Calisto MT" w:hAnsi="Calisto MT" w:cs="Tahoma"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4</w:t>
            </w:r>
            <w:r w:rsidR="00FC409A"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 xml:space="preserve"> years</w:t>
            </w:r>
          </w:p>
        </w:tc>
      </w:tr>
      <w:tr w:rsidR="00F61880" w:rsidRPr="00D05963" w:rsidTr="00D545CD">
        <w:trPr>
          <w:trHeight w:val="419"/>
        </w:trPr>
        <w:tc>
          <w:tcPr>
            <w:cnfStyle w:val="000010000000"/>
            <w:tcW w:w="680" w:type="dxa"/>
          </w:tcPr>
          <w:p w:rsidR="00F61880" w:rsidRPr="00D545CD" w:rsidRDefault="00F61880" w:rsidP="00831E7D">
            <w:pPr>
              <w:pStyle w:val="Style-2"/>
              <w:jc w:val="center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3</w:t>
            </w:r>
          </w:p>
        </w:tc>
        <w:tc>
          <w:tcPr>
            <w:tcW w:w="3589" w:type="dxa"/>
          </w:tcPr>
          <w:p w:rsidR="00F61880" w:rsidRPr="00D545CD" w:rsidRDefault="00F61880" w:rsidP="00831E7D">
            <w:pPr>
              <w:pStyle w:val="Style-2"/>
              <w:jc w:val="center"/>
              <w:cnfStyle w:val="000000000000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Asst. Professor-Selection grade</w:t>
            </w:r>
          </w:p>
        </w:tc>
        <w:tc>
          <w:tcPr>
            <w:cnfStyle w:val="000010000000"/>
            <w:tcW w:w="2164" w:type="dxa"/>
          </w:tcPr>
          <w:p w:rsidR="00F61880" w:rsidRPr="00D545CD" w:rsidRDefault="004C2E4E" w:rsidP="00831E7D">
            <w:pPr>
              <w:pStyle w:val="Style-2"/>
              <w:jc w:val="center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2007-2009</w:t>
            </w:r>
          </w:p>
        </w:tc>
        <w:tc>
          <w:tcPr>
            <w:tcW w:w="1993" w:type="dxa"/>
          </w:tcPr>
          <w:p w:rsidR="00F61880" w:rsidRPr="00D545CD" w:rsidRDefault="004C2E4E" w:rsidP="00831E7D">
            <w:pPr>
              <w:pStyle w:val="Style-2"/>
              <w:jc w:val="center"/>
              <w:cnfStyle w:val="000000000000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3 yrs</w:t>
            </w:r>
          </w:p>
        </w:tc>
      </w:tr>
      <w:tr w:rsidR="00F61880" w:rsidRPr="00D05963" w:rsidTr="00D545CD">
        <w:trPr>
          <w:cnfStyle w:val="000000100000"/>
          <w:trHeight w:val="419"/>
        </w:trPr>
        <w:tc>
          <w:tcPr>
            <w:cnfStyle w:val="000010000000"/>
            <w:tcW w:w="680" w:type="dxa"/>
          </w:tcPr>
          <w:p w:rsidR="00F61880" w:rsidRPr="00D545CD" w:rsidRDefault="00F61880" w:rsidP="00831E7D">
            <w:pPr>
              <w:pStyle w:val="Style-2"/>
              <w:jc w:val="center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4.</w:t>
            </w:r>
          </w:p>
        </w:tc>
        <w:tc>
          <w:tcPr>
            <w:tcW w:w="3589" w:type="dxa"/>
          </w:tcPr>
          <w:p w:rsidR="00F61880" w:rsidRPr="00D545CD" w:rsidRDefault="00F61880" w:rsidP="00831E7D">
            <w:pPr>
              <w:pStyle w:val="Style-2"/>
              <w:jc w:val="center"/>
              <w:cnfStyle w:val="000000100000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Reader</w:t>
            </w:r>
          </w:p>
        </w:tc>
        <w:tc>
          <w:tcPr>
            <w:cnfStyle w:val="000010000000"/>
            <w:tcW w:w="2164" w:type="dxa"/>
          </w:tcPr>
          <w:p w:rsidR="00F61880" w:rsidRPr="00D545CD" w:rsidRDefault="004C2E4E" w:rsidP="00507BD4">
            <w:pPr>
              <w:pStyle w:val="Style-2"/>
              <w:jc w:val="center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 xml:space="preserve">2009 till </w:t>
            </w:r>
            <w:r w:rsidR="00507BD4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2012</w:t>
            </w:r>
          </w:p>
        </w:tc>
        <w:tc>
          <w:tcPr>
            <w:tcW w:w="1993" w:type="dxa"/>
          </w:tcPr>
          <w:p w:rsidR="00F61880" w:rsidRPr="00D545CD" w:rsidRDefault="004C2E4E" w:rsidP="00831E7D">
            <w:pPr>
              <w:pStyle w:val="Style-2"/>
              <w:jc w:val="center"/>
              <w:cnfStyle w:val="000000100000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D545CD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7yrs</w:t>
            </w:r>
          </w:p>
        </w:tc>
      </w:tr>
      <w:tr w:rsidR="0068431E" w:rsidRPr="00D05963" w:rsidTr="00D545CD">
        <w:trPr>
          <w:trHeight w:val="419"/>
        </w:trPr>
        <w:tc>
          <w:tcPr>
            <w:cnfStyle w:val="000010000000"/>
            <w:tcW w:w="680" w:type="dxa"/>
          </w:tcPr>
          <w:p w:rsidR="0068431E" w:rsidRPr="00D545CD" w:rsidRDefault="0068431E" w:rsidP="00831E7D">
            <w:pPr>
              <w:pStyle w:val="Style-2"/>
              <w:jc w:val="center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68431E" w:rsidRPr="00D545CD" w:rsidRDefault="0068431E" w:rsidP="00831E7D">
            <w:pPr>
              <w:pStyle w:val="Style-2"/>
              <w:jc w:val="center"/>
              <w:cnfStyle w:val="000000000000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Professor</w:t>
            </w:r>
          </w:p>
        </w:tc>
        <w:tc>
          <w:tcPr>
            <w:cnfStyle w:val="000010000000"/>
            <w:tcW w:w="2164" w:type="dxa"/>
          </w:tcPr>
          <w:p w:rsidR="0068431E" w:rsidRPr="00D545CD" w:rsidRDefault="0068431E" w:rsidP="00507BD4">
            <w:pPr>
              <w:pStyle w:val="Style-2"/>
              <w:jc w:val="center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2012-2020</w:t>
            </w:r>
          </w:p>
        </w:tc>
        <w:tc>
          <w:tcPr>
            <w:tcW w:w="1993" w:type="dxa"/>
          </w:tcPr>
          <w:p w:rsidR="0068431E" w:rsidRPr="00D545CD" w:rsidRDefault="0068431E" w:rsidP="00831E7D">
            <w:pPr>
              <w:pStyle w:val="Style-2"/>
              <w:jc w:val="center"/>
              <w:cnfStyle w:val="000000000000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8 yrs</w:t>
            </w:r>
          </w:p>
        </w:tc>
      </w:tr>
      <w:tr w:rsidR="0068431E" w:rsidRPr="00D05963" w:rsidTr="00D545CD">
        <w:trPr>
          <w:cnfStyle w:val="000000100000"/>
          <w:trHeight w:val="419"/>
        </w:trPr>
        <w:tc>
          <w:tcPr>
            <w:cnfStyle w:val="000010000000"/>
            <w:tcW w:w="680" w:type="dxa"/>
          </w:tcPr>
          <w:p w:rsidR="0068431E" w:rsidRDefault="0068431E" w:rsidP="00831E7D">
            <w:pPr>
              <w:pStyle w:val="Style-2"/>
              <w:jc w:val="center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6</w:t>
            </w:r>
          </w:p>
        </w:tc>
        <w:tc>
          <w:tcPr>
            <w:tcW w:w="3589" w:type="dxa"/>
          </w:tcPr>
          <w:p w:rsidR="0068431E" w:rsidRDefault="0068431E" w:rsidP="00831E7D">
            <w:pPr>
              <w:pStyle w:val="Style-2"/>
              <w:jc w:val="center"/>
              <w:cnfStyle w:val="000000100000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Principal</w:t>
            </w:r>
          </w:p>
        </w:tc>
        <w:tc>
          <w:tcPr>
            <w:cnfStyle w:val="000010000000"/>
            <w:tcW w:w="2164" w:type="dxa"/>
          </w:tcPr>
          <w:p w:rsidR="0068431E" w:rsidRDefault="0068431E" w:rsidP="00507BD4">
            <w:pPr>
              <w:pStyle w:val="Style-2"/>
              <w:jc w:val="center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From 14</w:t>
            </w:r>
            <w:r w:rsidRPr="0068431E"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  <w:vertAlign w:val="superscript"/>
              </w:rPr>
              <w:t>th</w:t>
            </w: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 xml:space="preserve"> January 2020</w:t>
            </w:r>
          </w:p>
        </w:tc>
        <w:tc>
          <w:tcPr>
            <w:tcW w:w="1993" w:type="dxa"/>
          </w:tcPr>
          <w:p w:rsidR="0068431E" w:rsidRDefault="00716282" w:rsidP="00831E7D">
            <w:pPr>
              <w:pStyle w:val="Style-2"/>
              <w:jc w:val="center"/>
              <w:cnfStyle w:val="000000100000"/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 xml:space="preserve">Till </w:t>
            </w:r>
            <w:proofErr w:type="spellStart"/>
            <w:r>
              <w:rPr>
                <w:rFonts w:ascii="Calisto MT" w:hAnsi="Calisto MT" w:cs="Tahoma"/>
                <w:b/>
                <w:bCs/>
                <w:color w:val="632423" w:themeColor="accent2" w:themeShade="80"/>
                <w:sz w:val="24"/>
                <w:szCs w:val="24"/>
              </w:rPr>
              <w:t>todate</w:t>
            </w:r>
            <w:proofErr w:type="spellEnd"/>
          </w:p>
        </w:tc>
      </w:tr>
    </w:tbl>
    <w:p w:rsidR="00FC409A" w:rsidRDefault="00FC409A" w:rsidP="00831E7D">
      <w:pPr>
        <w:pStyle w:val="Style-2"/>
        <w:jc w:val="center"/>
        <w:rPr>
          <w:rFonts w:ascii="Calisto MT" w:hAnsi="Calisto MT"/>
          <w:b/>
          <w:bCs/>
          <w:color w:val="000000"/>
          <w:sz w:val="24"/>
          <w:szCs w:val="24"/>
        </w:rPr>
      </w:pPr>
    </w:p>
    <w:p w:rsidR="00FC409A" w:rsidRPr="002869F8" w:rsidRDefault="004C2E4E" w:rsidP="00831E7D">
      <w:pPr>
        <w:spacing w:after="200" w:line="276" w:lineRule="auto"/>
        <w:jc w:val="center"/>
        <w:rPr>
          <w:rFonts w:ascii="Calisto MT" w:hAnsi="Calisto MT"/>
          <w:color w:val="0070C0"/>
          <w:sz w:val="32"/>
          <w:szCs w:val="32"/>
        </w:rPr>
      </w:pPr>
      <w:r>
        <w:rPr>
          <w:rStyle w:val="Strong"/>
          <w:rFonts w:ascii="Calisto MT" w:hAnsi="Calisto MT" w:cs="Arial"/>
        </w:rPr>
        <w:br w:type="page"/>
      </w:r>
      <w:r w:rsidR="00836656" w:rsidRPr="002869F8">
        <w:rPr>
          <w:rStyle w:val="Strong"/>
          <w:rFonts w:ascii="Calisto MT" w:hAnsi="Calisto MT" w:cs="Arial"/>
          <w:color w:val="0070C0"/>
          <w:sz w:val="32"/>
          <w:szCs w:val="32"/>
        </w:rPr>
        <w:lastRenderedPageBreak/>
        <w:t>Current Research Experience</w:t>
      </w:r>
      <w:r w:rsidR="002869F8">
        <w:rPr>
          <w:rStyle w:val="Strong"/>
          <w:rFonts w:ascii="Calisto MT" w:hAnsi="Calisto MT" w:cs="Arial"/>
          <w:color w:val="0070C0"/>
          <w:sz w:val="32"/>
          <w:szCs w:val="32"/>
        </w:rPr>
        <w:t>:</w:t>
      </w:r>
    </w:p>
    <w:p w:rsidR="00FC409A" w:rsidRPr="004C2E4E" w:rsidRDefault="00FC409A" w:rsidP="00831E7D">
      <w:pPr>
        <w:pStyle w:val="Style-2"/>
        <w:jc w:val="center"/>
        <w:rPr>
          <w:rFonts w:ascii="Calisto MT" w:hAnsi="Calisto MT" w:cs="Tahoma"/>
          <w:b/>
          <w:bCs/>
          <w:i/>
          <w:color w:val="000000"/>
          <w:sz w:val="24"/>
          <w:szCs w:val="24"/>
        </w:rPr>
      </w:pPr>
    </w:p>
    <w:p w:rsidR="00836656" w:rsidRPr="004C2E4E" w:rsidRDefault="00836656" w:rsidP="00831E7D">
      <w:pPr>
        <w:pStyle w:val="Style-2"/>
        <w:tabs>
          <w:tab w:val="left" w:pos="1060"/>
        </w:tabs>
        <w:jc w:val="center"/>
        <w:rPr>
          <w:rFonts w:ascii="Calisto MT" w:hAnsi="Calisto MT" w:cs="Tahoma"/>
          <w:b/>
          <w:bCs/>
          <w:i/>
          <w:color w:val="000000"/>
          <w:sz w:val="24"/>
          <w:szCs w:val="24"/>
        </w:rPr>
      </w:pPr>
    </w:p>
    <w:tbl>
      <w:tblPr>
        <w:tblStyle w:val="LightList-Accent5"/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07"/>
        <w:gridCol w:w="3105"/>
        <w:gridCol w:w="4158"/>
      </w:tblGrid>
      <w:tr w:rsidR="00836656" w:rsidRPr="004C2E4E" w:rsidTr="00831E7D">
        <w:trPr>
          <w:cnfStyle w:val="100000000000"/>
        </w:trPr>
        <w:tc>
          <w:tcPr>
            <w:cnfStyle w:val="001000000000"/>
            <w:tcW w:w="0" w:type="auto"/>
            <w:hideMark/>
          </w:tcPr>
          <w:p w:rsidR="00836656" w:rsidRPr="002869F8" w:rsidRDefault="00836656" w:rsidP="00831E7D">
            <w:pPr>
              <w:jc w:val="center"/>
              <w:rPr>
                <w:rFonts w:ascii="Calisto MT" w:hAnsi="Calisto MT"/>
                <w:b w:val="0"/>
                <w:bCs w:val="0"/>
                <w:color w:val="FF0000"/>
              </w:rPr>
            </w:pPr>
            <w:r w:rsidRPr="002869F8">
              <w:rPr>
                <w:rFonts w:ascii="Calisto MT" w:hAnsi="Calisto MT"/>
                <w:color w:val="FF0000"/>
              </w:rPr>
              <w:t>Position</w:t>
            </w:r>
          </w:p>
        </w:tc>
        <w:tc>
          <w:tcPr>
            <w:tcW w:w="0" w:type="auto"/>
            <w:hideMark/>
          </w:tcPr>
          <w:p w:rsidR="00836656" w:rsidRPr="002869F8" w:rsidRDefault="00836656" w:rsidP="00831E7D">
            <w:pPr>
              <w:jc w:val="center"/>
              <w:cnfStyle w:val="100000000000"/>
              <w:rPr>
                <w:rFonts w:ascii="Calisto MT" w:hAnsi="Calisto MT"/>
                <w:b w:val="0"/>
                <w:bCs w:val="0"/>
                <w:color w:val="FF0000"/>
              </w:rPr>
            </w:pPr>
            <w:r w:rsidRPr="002869F8">
              <w:rPr>
                <w:rFonts w:ascii="Calisto MT" w:hAnsi="Calisto MT"/>
                <w:color w:val="FF0000"/>
              </w:rPr>
              <w:t>Year</w:t>
            </w:r>
          </w:p>
        </w:tc>
        <w:tc>
          <w:tcPr>
            <w:tcW w:w="0" w:type="auto"/>
            <w:hideMark/>
          </w:tcPr>
          <w:p w:rsidR="00836656" w:rsidRPr="002869F8" w:rsidRDefault="00836656" w:rsidP="00831E7D">
            <w:pPr>
              <w:jc w:val="center"/>
              <w:cnfStyle w:val="100000000000"/>
              <w:rPr>
                <w:rFonts w:ascii="Calisto MT" w:hAnsi="Calisto MT"/>
                <w:b w:val="0"/>
                <w:bCs w:val="0"/>
                <w:color w:val="FF0000"/>
              </w:rPr>
            </w:pPr>
            <w:r w:rsidRPr="002869F8">
              <w:rPr>
                <w:rFonts w:ascii="Calisto MT" w:hAnsi="Calisto MT"/>
                <w:color w:val="FF0000"/>
              </w:rPr>
              <w:t>Organization</w:t>
            </w:r>
          </w:p>
        </w:tc>
        <w:tc>
          <w:tcPr>
            <w:tcW w:w="2159" w:type="pct"/>
            <w:hideMark/>
          </w:tcPr>
          <w:p w:rsidR="00836656" w:rsidRPr="002869F8" w:rsidRDefault="00836656" w:rsidP="00831E7D">
            <w:pPr>
              <w:jc w:val="center"/>
              <w:cnfStyle w:val="100000000000"/>
              <w:rPr>
                <w:rFonts w:ascii="Calisto MT" w:hAnsi="Calisto MT"/>
                <w:b w:val="0"/>
                <w:bCs w:val="0"/>
                <w:color w:val="FF0000"/>
              </w:rPr>
            </w:pPr>
            <w:r w:rsidRPr="002869F8">
              <w:rPr>
                <w:rFonts w:ascii="Calisto MT" w:hAnsi="Calisto MT"/>
                <w:color w:val="FF0000"/>
              </w:rPr>
              <w:t>Description</w:t>
            </w:r>
          </w:p>
        </w:tc>
      </w:tr>
      <w:tr w:rsidR="00836656" w:rsidRPr="004C2E4E" w:rsidTr="00831E7D">
        <w:trPr>
          <w:cnfStyle w:val="000000100000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836656" w:rsidRPr="00E97341" w:rsidRDefault="00434ECF" w:rsidP="00831E7D">
            <w:pPr>
              <w:jc w:val="center"/>
              <w:rPr>
                <w:rFonts w:ascii="Calisto MT" w:hAnsi="Calisto MT"/>
                <w:b w:val="0"/>
                <w:color w:val="3B06BE"/>
              </w:rPr>
            </w:pPr>
            <w:r w:rsidRPr="00E97341">
              <w:rPr>
                <w:rFonts w:ascii="Calisto MT" w:hAnsi="Calisto MT"/>
                <w:color w:val="3B06BE"/>
              </w:rPr>
              <w:t xml:space="preserve">As </w:t>
            </w:r>
            <w:r w:rsidR="00836656" w:rsidRPr="00E97341">
              <w:rPr>
                <w:rFonts w:ascii="Calisto MT" w:hAnsi="Calisto MT"/>
                <w:color w:val="3B06BE"/>
              </w:rPr>
              <w:t> Research Scholar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:rsidR="00836656" w:rsidRPr="00E97341" w:rsidRDefault="00836656" w:rsidP="00831E7D">
            <w:pPr>
              <w:jc w:val="center"/>
              <w:cnfStyle w:val="000000100000"/>
              <w:rPr>
                <w:rFonts w:ascii="Calisto MT" w:hAnsi="Calisto MT"/>
                <w:b/>
                <w:color w:val="984806" w:themeColor="accent6" w:themeShade="80"/>
              </w:rPr>
            </w:pPr>
            <w:r w:rsidRPr="00E97341">
              <w:rPr>
                <w:rFonts w:ascii="Calisto MT" w:hAnsi="Calisto MT"/>
                <w:b/>
                <w:color w:val="984806" w:themeColor="accent6" w:themeShade="80"/>
              </w:rPr>
              <w:t>1999-2007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:rsidR="00836656" w:rsidRPr="00E97341" w:rsidRDefault="00836656" w:rsidP="00831E7D">
            <w:pPr>
              <w:jc w:val="center"/>
              <w:cnfStyle w:val="000000100000"/>
              <w:rPr>
                <w:rFonts w:ascii="Calisto MT" w:hAnsi="Calisto MT"/>
                <w:b/>
                <w:color w:val="C00000"/>
              </w:rPr>
            </w:pPr>
            <w:r w:rsidRPr="00E97341">
              <w:rPr>
                <w:rFonts w:ascii="Calisto MT" w:hAnsi="Calisto MT"/>
                <w:b/>
                <w:color w:val="C00000"/>
              </w:rPr>
              <w:t xml:space="preserve">Sri </w:t>
            </w:r>
            <w:proofErr w:type="spellStart"/>
            <w:r w:rsidRPr="00E97341">
              <w:rPr>
                <w:rFonts w:ascii="Calisto MT" w:hAnsi="Calisto MT"/>
                <w:b/>
                <w:color w:val="C00000"/>
              </w:rPr>
              <w:t>Krishndevaraya</w:t>
            </w:r>
            <w:proofErr w:type="spellEnd"/>
            <w:r w:rsidRPr="00E97341">
              <w:rPr>
                <w:rFonts w:ascii="Calisto MT" w:hAnsi="Calisto MT"/>
                <w:b/>
                <w:color w:val="C00000"/>
              </w:rPr>
              <w:t xml:space="preserve"> University, </w:t>
            </w:r>
            <w:proofErr w:type="spellStart"/>
            <w:r w:rsidRPr="00E97341">
              <w:rPr>
                <w:rFonts w:ascii="Calisto MT" w:hAnsi="Calisto MT"/>
                <w:b/>
                <w:color w:val="C00000"/>
              </w:rPr>
              <w:t>Ananthapuramu</w:t>
            </w:r>
            <w:proofErr w:type="spellEnd"/>
          </w:p>
        </w:tc>
        <w:tc>
          <w:tcPr>
            <w:tcW w:w="21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2869F8" w:rsidRPr="00434ECF" w:rsidRDefault="00434ECF" w:rsidP="00831E7D">
            <w:pPr>
              <w:jc w:val="center"/>
              <w:cnfStyle w:val="000000100000"/>
              <w:rPr>
                <w:rFonts w:ascii="Calisto MT" w:hAnsi="Calisto MT"/>
                <w:b/>
                <w:color w:val="4F6228" w:themeColor="accent3" w:themeShade="80"/>
              </w:rPr>
            </w:pPr>
            <w:proofErr w:type="spellStart"/>
            <w:r w:rsidRPr="00434ECF">
              <w:rPr>
                <w:rFonts w:ascii="Calisto MT" w:hAnsi="Calisto MT"/>
                <w:b/>
                <w:color w:val="FF0000"/>
              </w:rPr>
              <w:t>M.Phil</w:t>
            </w:r>
            <w:proofErr w:type="spellEnd"/>
            <w:r w:rsidRPr="00434ECF">
              <w:rPr>
                <w:rFonts w:ascii="Calisto MT" w:hAnsi="Calisto MT"/>
                <w:b/>
                <w:color w:val="FF0000"/>
              </w:rPr>
              <w:t xml:space="preserve"> entitled </w:t>
            </w:r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“ Impact of Selenium on some physiological and</w:t>
            </w:r>
            <w:r w:rsidR="001321D2">
              <w:rPr>
                <w:rFonts w:ascii="Calisto MT" w:hAnsi="Calisto MT"/>
                <w:b/>
                <w:color w:val="4F6228" w:themeColor="accent3" w:themeShade="80"/>
              </w:rPr>
              <w:t xml:space="preserve"> </w:t>
            </w:r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 xml:space="preserve">Cocoon commercial </w:t>
            </w:r>
            <w:r w:rsidR="001321D2" w:rsidRPr="00434ECF">
              <w:rPr>
                <w:rFonts w:ascii="Calisto MT" w:hAnsi="Calisto MT"/>
                <w:b/>
                <w:color w:val="4F6228" w:themeColor="accent3" w:themeShade="80"/>
              </w:rPr>
              <w:t>characters</w:t>
            </w:r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 xml:space="preserve"> of Silkworm </w:t>
            </w:r>
            <w:proofErr w:type="spellStart"/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B.mori.L</w:t>
            </w:r>
            <w:proofErr w:type="spellEnd"/>
          </w:p>
          <w:p w:rsidR="00836656" w:rsidRPr="002869F8" w:rsidRDefault="002869F8" w:rsidP="00831E7D">
            <w:pPr>
              <w:jc w:val="center"/>
              <w:cnfStyle w:val="000000100000"/>
              <w:rPr>
                <w:rFonts w:ascii="Calisto MT" w:hAnsi="Calisto MT"/>
                <w:b/>
                <w:color w:val="FF0000"/>
              </w:rPr>
            </w:pPr>
            <w:proofErr w:type="spellStart"/>
            <w:r w:rsidRPr="00434ECF">
              <w:rPr>
                <w:rFonts w:ascii="Calisto MT" w:hAnsi="Calisto MT"/>
                <w:b/>
                <w:color w:val="FF0000"/>
              </w:rPr>
              <w:t>Ph.D</w:t>
            </w:r>
            <w:proofErr w:type="spellEnd"/>
            <w:r w:rsidRPr="00434ECF">
              <w:rPr>
                <w:rFonts w:ascii="Calisto MT" w:hAnsi="Calisto MT"/>
                <w:b/>
                <w:color w:val="FF0000"/>
              </w:rPr>
              <w:t xml:space="preserve"> entitled</w:t>
            </w:r>
            <w:r w:rsidR="00434ECF">
              <w:rPr>
                <w:rFonts w:ascii="Calisto MT" w:hAnsi="Calisto MT"/>
                <w:b/>
              </w:rPr>
              <w:t xml:space="preserve"> </w:t>
            </w:r>
            <w:r w:rsidR="00434ECF" w:rsidRPr="00434ECF">
              <w:rPr>
                <w:rFonts w:ascii="Calisto MT" w:hAnsi="Calisto MT"/>
                <w:b/>
                <w:color w:val="4F6228" w:themeColor="accent3" w:themeShade="80"/>
              </w:rPr>
              <w:t>“I</w:t>
            </w:r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 xml:space="preserve">mpact of Selenium on Certain Bio chemical and Histological aspects of Silkworm </w:t>
            </w:r>
            <w:proofErr w:type="spellStart"/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Bombyx</w:t>
            </w:r>
            <w:proofErr w:type="spellEnd"/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 xml:space="preserve"> </w:t>
            </w:r>
            <w:proofErr w:type="spellStart"/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mori.L</w:t>
            </w:r>
            <w:proofErr w:type="spellEnd"/>
          </w:p>
        </w:tc>
      </w:tr>
      <w:tr w:rsidR="00836656" w:rsidRPr="002869F8" w:rsidTr="00831E7D">
        <w:tc>
          <w:tcPr>
            <w:cnfStyle w:val="001000000000"/>
            <w:tcW w:w="0" w:type="auto"/>
            <w:hideMark/>
          </w:tcPr>
          <w:p w:rsidR="00836656" w:rsidRPr="00E97341" w:rsidRDefault="00434ECF" w:rsidP="00831E7D">
            <w:pPr>
              <w:jc w:val="center"/>
              <w:rPr>
                <w:rFonts w:ascii="Calisto MT" w:hAnsi="Calisto MT"/>
                <w:b w:val="0"/>
                <w:color w:val="3B06BE"/>
              </w:rPr>
            </w:pPr>
            <w:r w:rsidRPr="00E97341">
              <w:rPr>
                <w:rFonts w:ascii="Calisto MT" w:hAnsi="Calisto MT"/>
                <w:color w:val="3B06BE"/>
              </w:rPr>
              <w:t xml:space="preserve">As </w:t>
            </w:r>
            <w:r w:rsidR="00836656" w:rsidRPr="00E97341">
              <w:rPr>
                <w:rFonts w:ascii="Calisto MT" w:hAnsi="Calisto MT"/>
                <w:color w:val="3B06BE"/>
              </w:rPr>
              <w:t>Principal Investigator</w:t>
            </w:r>
          </w:p>
        </w:tc>
        <w:tc>
          <w:tcPr>
            <w:tcW w:w="0" w:type="auto"/>
            <w:hideMark/>
          </w:tcPr>
          <w:p w:rsidR="00836656" w:rsidRPr="00E97341" w:rsidRDefault="00836656" w:rsidP="00831E7D">
            <w:pPr>
              <w:jc w:val="center"/>
              <w:cnfStyle w:val="000000000000"/>
              <w:rPr>
                <w:rFonts w:ascii="Calisto MT" w:hAnsi="Calisto MT"/>
                <w:b/>
                <w:color w:val="984806" w:themeColor="accent6" w:themeShade="80"/>
              </w:rPr>
            </w:pPr>
            <w:r w:rsidRPr="00E97341">
              <w:rPr>
                <w:rFonts w:ascii="Calisto MT" w:hAnsi="Calisto MT"/>
                <w:b/>
                <w:color w:val="984806" w:themeColor="accent6" w:themeShade="80"/>
              </w:rPr>
              <w:t>2008-2010</w:t>
            </w:r>
          </w:p>
        </w:tc>
        <w:tc>
          <w:tcPr>
            <w:tcW w:w="0" w:type="auto"/>
            <w:hideMark/>
          </w:tcPr>
          <w:p w:rsidR="00836656" w:rsidRPr="00E97341" w:rsidRDefault="00836656" w:rsidP="00831E7D">
            <w:pPr>
              <w:jc w:val="center"/>
              <w:cnfStyle w:val="000000000000"/>
              <w:rPr>
                <w:rFonts w:ascii="Calisto MT" w:hAnsi="Calisto MT"/>
                <w:b/>
                <w:color w:val="C00000"/>
              </w:rPr>
            </w:pPr>
            <w:r w:rsidRPr="00E97341">
              <w:rPr>
                <w:rFonts w:ascii="Calisto MT" w:hAnsi="Calisto MT"/>
                <w:b/>
                <w:color w:val="C00000"/>
              </w:rPr>
              <w:t>S.T.S.N.GOVT.DEGREE COLLEGE,KADIRI</w:t>
            </w:r>
          </w:p>
        </w:tc>
        <w:tc>
          <w:tcPr>
            <w:tcW w:w="2159" w:type="pct"/>
            <w:hideMark/>
          </w:tcPr>
          <w:p w:rsidR="00836656" w:rsidRPr="004C2E4E" w:rsidRDefault="00836656" w:rsidP="00831E7D">
            <w:pPr>
              <w:jc w:val="center"/>
              <w:cnfStyle w:val="000000000000"/>
              <w:rPr>
                <w:rFonts w:ascii="Calisto MT" w:hAnsi="Calisto MT"/>
                <w:b/>
              </w:rPr>
            </w:pPr>
            <w:r w:rsidRPr="00434ECF">
              <w:rPr>
                <w:rFonts w:ascii="Calisto MT" w:hAnsi="Calisto MT"/>
                <w:b/>
                <w:color w:val="FF0000"/>
              </w:rPr>
              <w:t>Carried out UGC minor research project on</w:t>
            </w:r>
            <w:r w:rsidRPr="004C2E4E">
              <w:rPr>
                <w:rFonts w:ascii="Calisto MT" w:hAnsi="Calisto MT"/>
                <w:b/>
              </w:rPr>
              <w:t xml:space="preserve"> </w:t>
            </w:r>
            <w:r w:rsidR="002869F8" w:rsidRPr="00434ECF">
              <w:rPr>
                <w:rFonts w:ascii="Calisto MT" w:hAnsi="Calisto MT"/>
                <w:b/>
                <w:color w:val="4F6228" w:themeColor="accent3" w:themeShade="80"/>
              </w:rPr>
              <w:t>“</w:t>
            </w:r>
            <w:proofErr w:type="spellStart"/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Ericulture</w:t>
            </w:r>
            <w:proofErr w:type="spellEnd"/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 xml:space="preserve"> in </w:t>
            </w:r>
            <w:proofErr w:type="spellStart"/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Kadir</w:t>
            </w:r>
            <w:r w:rsidR="001321D2">
              <w:rPr>
                <w:rFonts w:ascii="Calisto MT" w:hAnsi="Calisto MT"/>
                <w:b/>
                <w:color w:val="4F6228" w:themeColor="accent3" w:themeShade="80"/>
              </w:rPr>
              <w:t>i</w:t>
            </w:r>
            <w:proofErr w:type="spellEnd"/>
            <w:r w:rsidR="001321D2">
              <w:rPr>
                <w:rFonts w:ascii="Calisto MT" w:hAnsi="Calisto MT"/>
                <w:b/>
                <w:color w:val="4F6228" w:themeColor="accent3" w:themeShade="80"/>
              </w:rPr>
              <w:t xml:space="preserve">-an Institute- Village linked </w:t>
            </w:r>
            <w:proofErr w:type="spellStart"/>
            <w:r w:rsidR="001321D2">
              <w:rPr>
                <w:rFonts w:ascii="Calisto MT" w:hAnsi="Calisto MT"/>
                <w:b/>
                <w:color w:val="4F6228" w:themeColor="accent3" w:themeShade="80"/>
              </w:rPr>
              <w:t>P</w:t>
            </w:r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rogramme</w:t>
            </w:r>
            <w:proofErr w:type="spellEnd"/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 xml:space="preserve"> on </w:t>
            </w:r>
            <w:r w:rsidR="001321D2">
              <w:rPr>
                <w:rFonts w:ascii="Calisto MT" w:hAnsi="Calisto MT"/>
                <w:b/>
                <w:color w:val="4F6228" w:themeColor="accent3" w:themeShade="80"/>
              </w:rPr>
              <w:t>Feasibility, T</w:t>
            </w:r>
            <w:r w:rsidR="001321D2" w:rsidRPr="00434ECF">
              <w:rPr>
                <w:rFonts w:ascii="Calisto MT" w:hAnsi="Calisto MT"/>
                <w:b/>
                <w:color w:val="4F6228" w:themeColor="accent3" w:themeShade="80"/>
              </w:rPr>
              <w:t>echnology</w:t>
            </w:r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 xml:space="preserve"> </w:t>
            </w:r>
            <w:r w:rsidR="001321D2">
              <w:rPr>
                <w:rFonts w:ascii="Calisto MT" w:hAnsi="Calisto MT"/>
                <w:b/>
                <w:color w:val="4F6228" w:themeColor="accent3" w:themeShade="80"/>
              </w:rPr>
              <w:t>Development, T</w:t>
            </w:r>
            <w:r w:rsidR="001321D2" w:rsidRPr="00434ECF">
              <w:rPr>
                <w:rFonts w:ascii="Calisto MT" w:hAnsi="Calisto MT"/>
                <w:b/>
                <w:color w:val="4F6228" w:themeColor="accent3" w:themeShade="80"/>
              </w:rPr>
              <w:t>ransfer</w:t>
            </w:r>
            <w:r w:rsidR="001321D2">
              <w:rPr>
                <w:rFonts w:ascii="Calisto MT" w:hAnsi="Calisto MT"/>
                <w:b/>
                <w:color w:val="4F6228" w:themeColor="accent3" w:themeShade="80"/>
              </w:rPr>
              <w:t xml:space="preserve"> and R</w:t>
            </w:r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efinement</w:t>
            </w:r>
            <w:r w:rsidR="002869F8" w:rsidRPr="00434ECF">
              <w:rPr>
                <w:rFonts w:ascii="Calisto MT" w:hAnsi="Calisto MT"/>
                <w:b/>
                <w:color w:val="4F6228" w:themeColor="accent3" w:themeShade="80"/>
              </w:rPr>
              <w:t>”</w:t>
            </w:r>
            <w:r w:rsidRPr="00434ECF">
              <w:rPr>
                <w:rFonts w:ascii="Calisto MT" w:hAnsi="Calisto MT"/>
                <w:b/>
                <w:color w:val="4F6228" w:themeColor="accent3" w:themeShade="80"/>
              </w:rPr>
              <w:t>.</w:t>
            </w:r>
          </w:p>
        </w:tc>
      </w:tr>
    </w:tbl>
    <w:p w:rsidR="00FC409A" w:rsidRDefault="00FC409A" w:rsidP="00831E7D">
      <w:pPr>
        <w:pStyle w:val="Style-2"/>
        <w:tabs>
          <w:tab w:val="left" w:pos="1060"/>
        </w:tabs>
        <w:jc w:val="center"/>
        <w:rPr>
          <w:rFonts w:ascii="Calisto MT" w:hAnsi="Calisto MT" w:cs="Tahoma"/>
          <w:b/>
          <w:bCs/>
          <w:i/>
          <w:color w:val="000000"/>
          <w:sz w:val="28"/>
          <w:szCs w:val="28"/>
        </w:rPr>
      </w:pPr>
    </w:p>
    <w:p w:rsidR="00FC409A" w:rsidRPr="002D16AD" w:rsidRDefault="00FC409A" w:rsidP="00831E7D">
      <w:pPr>
        <w:spacing w:after="200" w:line="276" w:lineRule="auto"/>
        <w:ind w:left="3780" w:hanging="3780"/>
        <w:jc w:val="center"/>
        <w:rPr>
          <w:rFonts w:ascii="Calisto MT" w:hAnsi="Calisto MT" w:cs="Tahoma"/>
          <w:b/>
          <w:bCs/>
          <w:color w:val="000000"/>
        </w:rPr>
      </w:pPr>
      <w:r w:rsidRPr="00434ECF">
        <w:rPr>
          <w:rFonts w:ascii="Calisto MT" w:hAnsi="Calisto MT" w:cs="Tahoma"/>
          <w:b/>
          <w:bCs/>
          <w:color w:val="0070C0"/>
          <w:sz w:val="28"/>
          <w:szCs w:val="28"/>
        </w:rPr>
        <w:t>Research Papers Published:</w:t>
      </w:r>
      <w:r w:rsidRPr="002D16AD">
        <w:rPr>
          <w:rFonts w:ascii="Calisto MT" w:hAnsi="Calisto MT" w:cs="Tahoma"/>
          <w:b/>
          <w:bCs/>
          <w:color w:val="000000"/>
        </w:rPr>
        <w:t xml:space="preserve">       </w:t>
      </w:r>
      <w:r w:rsidR="007B21DD" w:rsidRPr="00434ECF">
        <w:rPr>
          <w:rFonts w:ascii="Calisto MT" w:hAnsi="Calisto MT" w:cs="Tahoma"/>
          <w:b/>
          <w:bCs/>
          <w:color w:val="4F6228" w:themeColor="accent3" w:themeShade="80"/>
        </w:rPr>
        <w:t>10</w:t>
      </w:r>
      <w:r w:rsidRPr="00434ECF">
        <w:rPr>
          <w:rFonts w:ascii="Calisto MT" w:hAnsi="Calisto MT" w:cs="Tahoma"/>
          <w:b/>
          <w:bCs/>
          <w:color w:val="4F6228" w:themeColor="accent3" w:themeShade="80"/>
        </w:rPr>
        <w:t xml:space="preserve"> International+</w:t>
      </w:r>
      <w:r w:rsidR="007B21DD" w:rsidRPr="00434ECF">
        <w:rPr>
          <w:rFonts w:ascii="Calisto MT" w:hAnsi="Calisto MT" w:cs="Tahoma"/>
          <w:b/>
          <w:bCs/>
          <w:color w:val="4F6228" w:themeColor="accent3" w:themeShade="80"/>
        </w:rPr>
        <w:t>5</w:t>
      </w:r>
      <w:r w:rsidRPr="00434ECF">
        <w:rPr>
          <w:rFonts w:ascii="Calisto MT" w:hAnsi="Calisto MT" w:cs="Tahoma"/>
          <w:b/>
          <w:bCs/>
          <w:color w:val="4F6228" w:themeColor="accent3" w:themeShade="80"/>
        </w:rPr>
        <w:t xml:space="preserve"> national</w:t>
      </w:r>
      <w:r w:rsidR="007B21DD" w:rsidRPr="00434ECF">
        <w:rPr>
          <w:rFonts w:ascii="Calisto MT" w:hAnsi="Calisto MT" w:cs="Tahoma"/>
          <w:b/>
          <w:bCs/>
          <w:color w:val="4F6228" w:themeColor="accent3" w:themeShade="80"/>
        </w:rPr>
        <w:t>+7 in proceedings of                 international seminar and 17 abstracts in proceedings of National seminars</w:t>
      </w:r>
    </w:p>
    <w:p w:rsidR="00FC409A" w:rsidRDefault="00FC409A" w:rsidP="00831E7D">
      <w:pPr>
        <w:pStyle w:val="Style-2"/>
        <w:jc w:val="center"/>
        <w:rPr>
          <w:rFonts w:ascii="Calisto MT" w:hAnsi="Calisto MT" w:cs="Tahoma"/>
          <w:b/>
          <w:bCs/>
          <w:color w:val="000000"/>
          <w:sz w:val="24"/>
          <w:szCs w:val="24"/>
        </w:rPr>
      </w:pPr>
    </w:p>
    <w:p w:rsidR="00FC409A" w:rsidRPr="00D05963" w:rsidRDefault="00FC409A" w:rsidP="00831E7D">
      <w:pPr>
        <w:pStyle w:val="Style-2"/>
        <w:jc w:val="center"/>
        <w:rPr>
          <w:rFonts w:ascii="Calisto MT" w:hAnsi="Calisto MT" w:cs="Tahoma"/>
          <w:b/>
          <w:bCs/>
          <w:color w:val="000000"/>
          <w:sz w:val="24"/>
          <w:szCs w:val="24"/>
        </w:rPr>
      </w:pPr>
    </w:p>
    <w:p w:rsidR="00FC409A" w:rsidRDefault="00FC409A" w:rsidP="00831E7D">
      <w:pPr>
        <w:pStyle w:val="Style-2"/>
        <w:jc w:val="center"/>
        <w:rPr>
          <w:rFonts w:ascii="Calisto MT" w:hAnsi="Calisto MT" w:cs="Tahoma"/>
          <w:b/>
          <w:color w:val="0070C0"/>
          <w:sz w:val="28"/>
          <w:szCs w:val="28"/>
        </w:rPr>
      </w:pPr>
      <w:r w:rsidRPr="00434ECF">
        <w:rPr>
          <w:rFonts w:ascii="Calisto MT" w:hAnsi="Calisto MT" w:cs="Tahoma"/>
          <w:b/>
          <w:color w:val="0070C0"/>
          <w:sz w:val="28"/>
          <w:szCs w:val="28"/>
        </w:rPr>
        <w:t>Awards and recognitions as a student:</w:t>
      </w:r>
    </w:p>
    <w:p w:rsidR="00434ECF" w:rsidRPr="00434ECF" w:rsidRDefault="00434ECF" w:rsidP="00831E7D">
      <w:pPr>
        <w:pStyle w:val="Style-2"/>
        <w:jc w:val="center"/>
        <w:rPr>
          <w:rFonts w:ascii="Calisto MT" w:hAnsi="Calisto MT" w:cs="Tahoma"/>
          <w:b/>
          <w:color w:val="0070C0"/>
          <w:sz w:val="28"/>
          <w:szCs w:val="28"/>
        </w:rPr>
      </w:pPr>
    </w:p>
    <w:tbl>
      <w:tblPr>
        <w:tblStyle w:val="MediumShading1-Accent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990"/>
        <w:gridCol w:w="6777"/>
      </w:tblGrid>
      <w:tr w:rsidR="005C6C41" w:rsidTr="00E97341">
        <w:trPr>
          <w:cnfStyle w:val="100000000000"/>
        </w:trPr>
        <w:tc>
          <w:tcPr>
            <w:cnfStyle w:val="001000000000"/>
            <w:tcW w:w="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C6C41" w:rsidRPr="00E97341" w:rsidRDefault="00E97341" w:rsidP="00831E7D">
            <w:pPr>
              <w:pStyle w:val="Style-2"/>
              <w:jc w:val="center"/>
              <w:rPr>
                <w:rFonts w:ascii="Calisto MT" w:hAnsi="Calisto MT" w:cs="Tahoma"/>
                <w:bCs w:val="0"/>
                <w:color w:val="FFFF00"/>
                <w:sz w:val="28"/>
                <w:szCs w:val="28"/>
              </w:rPr>
            </w:pPr>
            <w:proofErr w:type="spellStart"/>
            <w:r w:rsidRPr="00E97341">
              <w:rPr>
                <w:rFonts w:ascii="Calisto MT" w:hAnsi="Calisto MT" w:cs="Tahoma"/>
                <w:bCs w:val="0"/>
                <w:color w:val="FFFF00"/>
                <w:sz w:val="28"/>
                <w:szCs w:val="28"/>
              </w:rPr>
              <w:t>S.No</w:t>
            </w:r>
            <w:proofErr w:type="spellEnd"/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C6C41" w:rsidRPr="00E97341" w:rsidRDefault="00E97341" w:rsidP="00831E7D">
            <w:pPr>
              <w:pStyle w:val="Style-2"/>
              <w:jc w:val="center"/>
              <w:cnfStyle w:val="100000000000"/>
              <w:rPr>
                <w:rFonts w:ascii="Calisto MT" w:hAnsi="Calisto MT" w:cs="Tahoma"/>
                <w:bCs w:val="0"/>
                <w:color w:val="FFFF00"/>
                <w:sz w:val="28"/>
                <w:szCs w:val="28"/>
              </w:rPr>
            </w:pPr>
            <w:r w:rsidRPr="00E97341">
              <w:rPr>
                <w:rFonts w:ascii="Calisto MT" w:hAnsi="Calisto MT" w:cs="Tahoma"/>
                <w:bCs w:val="0"/>
                <w:color w:val="FFFF00"/>
                <w:sz w:val="28"/>
                <w:szCs w:val="28"/>
              </w:rPr>
              <w:t>Year</w:t>
            </w:r>
          </w:p>
        </w:tc>
        <w:tc>
          <w:tcPr>
            <w:tcW w:w="67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C6C41" w:rsidRPr="00E97341" w:rsidRDefault="00E97341" w:rsidP="00831E7D">
            <w:pPr>
              <w:pStyle w:val="Style-2"/>
              <w:jc w:val="center"/>
              <w:cnfStyle w:val="100000000000"/>
              <w:rPr>
                <w:rFonts w:ascii="Calisto MT" w:hAnsi="Calisto MT" w:cs="Tahoma"/>
                <w:bCs w:val="0"/>
                <w:color w:val="FFFF00"/>
                <w:sz w:val="28"/>
                <w:szCs w:val="28"/>
              </w:rPr>
            </w:pPr>
            <w:r w:rsidRPr="00E97341">
              <w:rPr>
                <w:rFonts w:ascii="Calisto MT" w:hAnsi="Calisto MT" w:cs="Tahoma"/>
                <w:bCs w:val="0"/>
                <w:color w:val="FFFF00"/>
                <w:sz w:val="28"/>
                <w:szCs w:val="28"/>
              </w:rPr>
              <w:t>Award/Recognition</w:t>
            </w:r>
          </w:p>
        </w:tc>
      </w:tr>
      <w:tr w:rsidR="00F47201" w:rsidRPr="00E97341" w:rsidTr="00E97341">
        <w:trPr>
          <w:cnfStyle w:val="000000100000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</w:tcPr>
          <w:p w:rsidR="00F47201" w:rsidRPr="00E97341" w:rsidRDefault="00434ECF" w:rsidP="00831E7D">
            <w:pPr>
              <w:pStyle w:val="Style-2"/>
              <w:jc w:val="center"/>
              <w:rPr>
                <w:rFonts w:asciiTheme="minorHAnsi" w:hAnsiTheme="minorHAnsi" w:cstheme="minorHAnsi"/>
                <w:bCs w:val="0"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10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1988</w:t>
            </w:r>
          </w:p>
        </w:tc>
        <w:tc>
          <w:tcPr>
            <w:tcW w:w="6777" w:type="dxa"/>
            <w:tcBorders>
              <w:lef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10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School  II rank</w:t>
            </w:r>
          </w:p>
        </w:tc>
      </w:tr>
      <w:tr w:rsidR="00F47201" w:rsidRPr="00E97341" w:rsidTr="00E97341">
        <w:trPr>
          <w:cnfStyle w:val="000000010000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</w:tcPr>
          <w:p w:rsidR="00F47201" w:rsidRPr="00E97341" w:rsidRDefault="00434ECF" w:rsidP="00831E7D">
            <w:pPr>
              <w:pStyle w:val="Style-2"/>
              <w:jc w:val="center"/>
              <w:rPr>
                <w:rFonts w:asciiTheme="minorHAnsi" w:hAnsiTheme="minorHAnsi" w:cstheme="minorHAnsi"/>
                <w:bCs w:val="0"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01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1993</w:t>
            </w:r>
          </w:p>
        </w:tc>
        <w:tc>
          <w:tcPr>
            <w:tcW w:w="6777" w:type="dxa"/>
            <w:tcBorders>
              <w:lef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01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 xml:space="preserve">College I Rank in </w:t>
            </w:r>
            <w:proofErr w:type="spellStart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B.Sc</w:t>
            </w:r>
            <w:proofErr w:type="spellEnd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 xml:space="preserve"> BZC</w:t>
            </w:r>
            <w:r w:rsidR="00065750"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 xml:space="preserve">, </w:t>
            </w:r>
            <w:proofErr w:type="spellStart"/>
            <w:r w:rsidR="00065750"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SVU.Tirupathi</w:t>
            </w:r>
            <w:proofErr w:type="spellEnd"/>
          </w:p>
        </w:tc>
      </w:tr>
      <w:tr w:rsidR="00F47201" w:rsidRPr="00E97341" w:rsidTr="00E97341">
        <w:trPr>
          <w:cnfStyle w:val="000000100000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</w:tcPr>
          <w:p w:rsidR="00F47201" w:rsidRPr="00E97341" w:rsidRDefault="00434ECF" w:rsidP="00831E7D">
            <w:pPr>
              <w:pStyle w:val="Style-2"/>
              <w:jc w:val="center"/>
              <w:rPr>
                <w:rFonts w:asciiTheme="minorHAnsi" w:hAnsiTheme="minorHAnsi" w:cstheme="minorHAnsi"/>
                <w:bCs w:val="0"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10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1993</w:t>
            </w:r>
          </w:p>
        </w:tc>
        <w:tc>
          <w:tcPr>
            <w:tcW w:w="6777" w:type="dxa"/>
            <w:tcBorders>
              <w:lef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10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Best out going Student</w:t>
            </w:r>
          </w:p>
        </w:tc>
      </w:tr>
      <w:tr w:rsidR="00F47201" w:rsidRPr="00E97341" w:rsidTr="00E97341">
        <w:trPr>
          <w:cnfStyle w:val="000000010000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</w:tcPr>
          <w:p w:rsidR="00F47201" w:rsidRPr="00E97341" w:rsidRDefault="00434ECF" w:rsidP="00831E7D">
            <w:pPr>
              <w:pStyle w:val="Style-2"/>
              <w:jc w:val="center"/>
              <w:rPr>
                <w:rFonts w:asciiTheme="minorHAnsi" w:hAnsiTheme="minorHAnsi" w:cstheme="minorHAnsi"/>
                <w:bCs w:val="0"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01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1993</w:t>
            </w:r>
          </w:p>
        </w:tc>
        <w:tc>
          <w:tcPr>
            <w:tcW w:w="6777" w:type="dxa"/>
            <w:tcBorders>
              <w:lef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01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proofErr w:type="spellStart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Ganana</w:t>
            </w:r>
            <w:proofErr w:type="spellEnd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Jyothy</w:t>
            </w:r>
            <w:proofErr w:type="spellEnd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 xml:space="preserve"> award</w:t>
            </w:r>
          </w:p>
        </w:tc>
      </w:tr>
      <w:tr w:rsidR="00F47201" w:rsidRPr="00E97341" w:rsidTr="00E97341">
        <w:trPr>
          <w:cnfStyle w:val="000000100000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</w:tcPr>
          <w:p w:rsidR="00F47201" w:rsidRPr="00E97341" w:rsidRDefault="00434ECF" w:rsidP="00831E7D">
            <w:pPr>
              <w:pStyle w:val="Style-2"/>
              <w:jc w:val="center"/>
              <w:rPr>
                <w:rFonts w:asciiTheme="minorHAnsi" w:hAnsiTheme="minorHAnsi" w:cstheme="minorHAnsi"/>
                <w:bCs w:val="0"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10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1995</w:t>
            </w:r>
          </w:p>
        </w:tc>
        <w:tc>
          <w:tcPr>
            <w:tcW w:w="6777" w:type="dxa"/>
            <w:tcBorders>
              <w:lef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10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 xml:space="preserve">University II rank in </w:t>
            </w:r>
            <w:proofErr w:type="spellStart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M.Sc</w:t>
            </w:r>
            <w:proofErr w:type="spellEnd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Sericulture</w:t>
            </w:r>
            <w:r w:rsidR="00065750"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,SPMVV,Tirupathy</w:t>
            </w:r>
            <w:proofErr w:type="spellEnd"/>
          </w:p>
        </w:tc>
      </w:tr>
      <w:tr w:rsidR="00F47201" w:rsidRPr="00E97341" w:rsidTr="00E97341">
        <w:trPr>
          <w:cnfStyle w:val="000000010000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</w:tcPr>
          <w:p w:rsidR="00F47201" w:rsidRPr="00E97341" w:rsidRDefault="00434ECF" w:rsidP="00831E7D">
            <w:pPr>
              <w:pStyle w:val="Style-2"/>
              <w:jc w:val="center"/>
              <w:rPr>
                <w:rFonts w:asciiTheme="minorHAnsi" w:hAnsiTheme="minorHAnsi" w:cstheme="minorHAnsi"/>
                <w:bCs w:val="0"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01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>1995</w:t>
            </w:r>
          </w:p>
        </w:tc>
        <w:tc>
          <w:tcPr>
            <w:tcW w:w="6777" w:type="dxa"/>
            <w:tcBorders>
              <w:left w:val="none" w:sz="0" w:space="0" w:color="auto"/>
            </w:tcBorders>
          </w:tcPr>
          <w:p w:rsidR="00F47201" w:rsidRPr="00E97341" w:rsidRDefault="00F47201" w:rsidP="00831E7D">
            <w:pPr>
              <w:pStyle w:val="Style-2"/>
              <w:jc w:val="center"/>
              <w:cnfStyle w:val="000000010000"/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</w:pPr>
            <w:r w:rsidRPr="00E97341">
              <w:rPr>
                <w:rFonts w:asciiTheme="minorHAnsi" w:hAnsiTheme="minorHAnsi" w:cstheme="minorHAnsi"/>
                <w:bCs/>
                <w:color w:val="C00000"/>
                <w:sz w:val="24"/>
                <w:szCs w:val="24"/>
              </w:rPr>
              <w:t>U.G.C- NET (National Eligibility Test) for Univ. Lecturers.</w:t>
            </w:r>
          </w:p>
        </w:tc>
      </w:tr>
    </w:tbl>
    <w:p w:rsidR="00FC409A" w:rsidRPr="00E97341" w:rsidRDefault="00FC409A" w:rsidP="00831E7D">
      <w:pPr>
        <w:pStyle w:val="Style-2"/>
        <w:jc w:val="center"/>
        <w:rPr>
          <w:rFonts w:asciiTheme="minorHAnsi" w:hAnsiTheme="minorHAnsi" w:cstheme="minorHAnsi"/>
          <w:b/>
          <w:i/>
          <w:iCs/>
          <w:color w:val="C00000"/>
          <w:sz w:val="28"/>
          <w:szCs w:val="28"/>
        </w:rPr>
      </w:pPr>
    </w:p>
    <w:p w:rsidR="00FC409A" w:rsidRPr="00FE40AE" w:rsidRDefault="00FC409A" w:rsidP="00831E7D">
      <w:pPr>
        <w:pStyle w:val="Style-5"/>
        <w:tabs>
          <w:tab w:val="left" w:pos="360"/>
          <w:tab w:val="left" w:pos="2160"/>
          <w:tab w:val="center" w:pos="4320"/>
        </w:tabs>
        <w:jc w:val="center"/>
        <w:rPr>
          <w:rFonts w:ascii="Calisto MT" w:hAnsi="Calisto MT" w:cs="Tahoma"/>
          <w:b/>
          <w:bCs/>
          <w:color w:val="0070C0"/>
          <w:sz w:val="36"/>
          <w:szCs w:val="36"/>
        </w:rPr>
      </w:pPr>
      <w:r w:rsidRPr="00FE40AE">
        <w:rPr>
          <w:rFonts w:ascii="Calisto MT" w:hAnsi="Calisto MT" w:cs="Tahoma"/>
          <w:b/>
          <w:bCs/>
          <w:color w:val="0070C0"/>
          <w:sz w:val="36"/>
          <w:szCs w:val="36"/>
        </w:rPr>
        <w:t>Awards received as a Faculty:</w:t>
      </w:r>
    </w:p>
    <w:p w:rsidR="008D0194" w:rsidRDefault="008D0194" w:rsidP="00831E7D">
      <w:pPr>
        <w:pStyle w:val="Style-5"/>
        <w:tabs>
          <w:tab w:val="left" w:pos="360"/>
          <w:tab w:val="left" w:pos="435"/>
          <w:tab w:val="left" w:pos="2160"/>
          <w:tab w:val="center" w:pos="4320"/>
        </w:tabs>
        <w:jc w:val="center"/>
        <w:rPr>
          <w:rFonts w:ascii="Calisto MT" w:hAnsi="Calisto MT" w:cs="Arial"/>
          <w:b/>
          <w:sz w:val="24"/>
          <w:szCs w:val="24"/>
        </w:rPr>
      </w:pPr>
    </w:p>
    <w:p w:rsidR="00763275" w:rsidRPr="00434ECF" w:rsidRDefault="00763275" w:rsidP="00831E7D">
      <w:pPr>
        <w:pStyle w:val="Style-5"/>
        <w:numPr>
          <w:ilvl w:val="0"/>
          <w:numId w:val="6"/>
        </w:numPr>
        <w:tabs>
          <w:tab w:val="left" w:pos="360"/>
          <w:tab w:val="left" w:pos="435"/>
          <w:tab w:val="left" w:pos="2160"/>
          <w:tab w:val="center" w:pos="4320"/>
        </w:tabs>
        <w:jc w:val="center"/>
        <w:rPr>
          <w:rFonts w:ascii="Calisto MT" w:hAnsi="Calisto MT" w:cs="Arial"/>
          <w:b/>
          <w:color w:val="FF0000"/>
          <w:sz w:val="24"/>
          <w:szCs w:val="24"/>
        </w:rPr>
      </w:pPr>
      <w:r w:rsidRPr="00434ECF">
        <w:rPr>
          <w:rFonts w:ascii="Calisto MT" w:hAnsi="Calisto MT" w:cs="Arial"/>
          <w:b/>
          <w:color w:val="FF0000"/>
          <w:sz w:val="24"/>
          <w:szCs w:val="24"/>
        </w:rPr>
        <w:t xml:space="preserve">Received </w:t>
      </w:r>
      <w:r w:rsidR="00FE40AE">
        <w:rPr>
          <w:rFonts w:ascii="Calisto MT" w:hAnsi="Calisto MT" w:cs="Arial"/>
          <w:b/>
          <w:color w:val="FF0000"/>
          <w:sz w:val="24"/>
          <w:szCs w:val="24"/>
        </w:rPr>
        <w:t xml:space="preserve"> State </w:t>
      </w:r>
      <w:r w:rsidRPr="00434ECF">
        <w:rPr>
          <w:rFonts w:ascii="Calisto MT" w:hAnsi="Calisto MT" w:cs="Arial"/>
          <w:b/>
          <w:color w:val="FF0000"/>
          <w:sz w:val="24"/>
          <w:szCs w:val="24"/>
        </w:rPr>
        <w:t>Best teacher Award in 2010 by the A.P.State Government</w:t>
      </w:r>
    </w:p>
    <w:p w:rsidR="00763275" w:rsidRPr="00434ECF" w:rsidRDefault="00763275" w:rsidP="00831E7D">
      <w:pPr>
        <w:pStyle w:val="Style-5"/>
        <w:numPr>
          <w:ilvl w:val="0"/>
          <w:numId w:val="6"/>
        </w:numPr>
        <w:tabs>
          <w:tab w:val="left" w:pos="360"/>
          <w:tab w:val="left" w:pos="475"/>
          <w:tab w:val="left" w:pos="2160"/>
          <w:tab w:val="center" w:pos="4320"/>
        </w:tabs>
        <w:jc w:val="center"/>
        <w:rPr>
          <w:rFonts w:ascii="Calisto MT" w:hAnsi="Calisto MT" w:cs="Arial"/>
          <w:b/>
          <w:color w:val="FF0000"/>
          <w:sz w:val="24"/>
          <w:szCs w:val="24"/>
        </w:rPr>
      </w:pPr>
      <w:r w:rsidRPr="00434ECF">
        <w:rPr>
          <w:rFonts w:ascii="Calisto MT" w:hAnsi="Calisto MT" w:cs="Arial"/>
          <w:b/>
          <w:color w:val="FF0000"/>
          <w:sz w:val="24"/>
          <w:szCs w:val="24"/>
        </w:rPr>
        <w:t>Received Grants from UGC, DBT, APSCHE, APCOST towards Minor research Project and Organization of National Seminar</w:t>
      </w:r>
    </w:p>
    <w:p w:rsidR="00FC409A" w:rsidRPr="00434ECF" w:rsidRDefault="00FC409A" w:rsidP="00831E7D">
      <w:pPr>
        <w:pStyle w:val="Style-5"/>
        <w:tabs>
          <w:tab w:val="left" w:pos="360"/>
          <w:tab w:val="left" w:pos="2160"/>
          <w:tab w:val="center" w:pos="4320"/>
        </w:tabs>
        <w:jc w:val="center"/>
        <w:rPr>
          <w:rFonts w:ascii="Calisto MT" w:hAnsi="Calisto MT" w:cs="Tahoma"/>
          <w:b/>
          <w:bCs/>
          <w:color w:val="FF0000"/>
          <w:sz w:val="28"/>
          <w:szCs w:val="28"/>
          <w:u w:val="single"/>
        </w:rPr>
      </w:pPr>
    </w:p>
    <w:p w:rsidR="00FC409A" w:rsidRDefault="00FC409A" w:rsidP="00831E7D">
      <w:pPr>
        <w:pStyle w:val="Style-2"/>
        <w:jc w:val="center"/>
        <w:rPr>
          <w:rFonts w:ascii="Calisto MT" w:hAnsi="Calisto MT" w:cs="Tahoma"/>
          <w:b/>
          <w:bCs/>
          <w:color w:val="0070C0"/>
          <w:sz w:val="28"/>
          <w:szCs w:val="28"/>
        </w:rPr>
      </w:pPr>
      <w:r w:rsidRPr="00434ECF">
        <w:rPr>
          <w:rFonts w:ascii="Calisto MT" w:hAnsi="Calisto MT" w:cs="Tahoma"/>
          <w:b/>
          <w:bCs/>
          <w:color w:val="0070C0"/>
          <w:sz w:val="28"/>
          <w:szCs w:val="28"/>
        </w:rPr>
        <w:t>Academic activities:</w:t>
      </w:r>
    </w:p>
    <w:p w:rsidR="00831E7D" w:rsidRPr="00434ECF" w:rsidRDefault="00831E7D" w:rsidP="00831E7D">
      <w:pPr>
        <w:pStyle w:val="Style-2"/>
        <w:jc w:val="center"/>
        <w:rPr>
          <w:rFonts w:ascii="Calisto MT" w:hAnsi="Calisto MT" w:cs="Tahoma"/>
          <w:b/>
          <w:bCs/>
          <w:color w:val="0070C0"/>
          <w:sz w:val="28"/>
          <w:szCs w:val="28"/>
        </w:rPr>
      </w:pPr>
    </w:p>
    <w:p w:rsidR="00757D01" w:rsidRPr="00544438" w:rsidRDefault="008D0194" w:rsidP="00831E7D">
      <w:pPr>
        <w:pStyle w:val="ListStyle"/>
        <w:numPr>
          <w:ilvl w:val="0"/>
          <w:numId w:val="2"/>
        </w:numPr>
        <w:spacing w:line="360" w:lineRule="auto"/>
        <w:contextualSpacing/>
        <w:jc w:val="center"/>
        <w:rPr>
          <w:rFonts w:ascii="Calisto MT" w:hAnsi="Calisto MT" w:cs="Tahoma"/>
          <w:color w:val="4F6228" w:themeColor="accent3" w:themeShade="80"/>
          <w:sz w:val="24"/>
          <w:szCs w:val="24"/>
        </w:rPr>
      </w:pPr>
      <w:r w:rsidRPr="00544438">
        <w:rPr>
          <w:rFonts w:ascii="Calisto MT" w:hAnsi="Calisto MT" w:cs="Tahoma"/>
          <w:b/>
          <w:bCs/>
          <w:color w:val="4F6228" w:themeColor="accent3" w:themeShade="80"/>
          <w:sz w:val="24"/>
          <w:szCs w:val="24"/>
        </w:rPr>
        <w:t>Chairman-</w:t>
      </w:r>
      <w:r w:rsidR="00FC409A" w:rsidRPr="00544438">
        <w:rPr>
          <w:rFonts w:ascii="Calisto MT" w:hAnsi="Calisto MT" w:cs="Tahoma"/>
          <w:b/>
          <w:bCs/>
          <w:color w:val="4F6228" w:themeColor="accent3" w:themeShade="80"/>
          <w:sz w:val="24"/>
          <w:szCs w:val="24"/>
        </w:rPr>
        <w:t xml:space="preserve"> Board of Studies</w:t>
      </w:r>
      <w:r w:rsidR="00FC409A" w:rsidRPr="00544438">
        <w:rPr>
          <w:rFonts w:ascii="Calisto MT" w:hAnsi="Calisto MT" w:cs="Tahoma"/>
          <w:color w:val="4F6228" w:themeColor="accent3" w:themeShade="80"/>
          <w:sz w:val="24"/>
          <w:szCs w:val="24"/>
        </w:rPr>
        <w:t xml:space="preserve">, Dept. of Sericulture, </w:t>
      </w:r>
      <w:proofErr w:type="spellStart"/>
      <w:r w:rsidR="00FE40AE">
        <w:rPr>
          <w:rFonts w:ascii="Calisto MT" w:hAnsi="Calisto MT" w:cs="Tahoma"/>
          <w:color w:val="4F6228" w:themeColor="accent3" w:themeShade="80"/>
          <w:sz w:val="24"/>
          <w:szCs w:val="24"/>
        </w:rPr>
        <w:t>SK.University</w:t>
      </w:r>
      <w:proofErr w:type="spellEnd"/>
      <w:r w:rsidR="00FE40AE">
        <w:rPr>
          <w:rFonts w:ascii="Calisto MT" w:hAnsi="Calisto MT" w:cs="Tahoma"/>
          <w:color w:val="4F6228" w:themeColor="accent3" w:themeShade="80"/>
          <w:sz w:val="24"/>
          <w:szCs w:val="24"/>
        </w:rPr>
        <w:t xml:space="preserve">, </w:t>
      </w:r>
      <w:proofErr w:type="spellStart"/>
      <w:r w:rsidR="00FE40AE">
        <w:rPr>
          <w:rFonts w:ascii="Calisto MT" w:hAnsi="Calisto MT" w:cs="Tahoma"/>
          <w:color w:val="4F6228" w:themeColor="accent3" w:themeShade="80"/>
          <w:sz w:val="24"/>
          <w:szCs w:val="24"/>
        </w:rPr>
        <w:t>Ananthapur</w:t>
      </w:r>
      <w:proofErr w:type="spellEnd"/>
    </w:p>
    <w:p w:rsidR="00757D01" w:rsidRPr="00544438" w:rsidRDefault="008D0194" w:rsidP="00831E7D">
      <w:pPr>
        <w:pStyle w:val="ListStyle"/>
        <w:numPr>
          <w:ilvl w:val="0"/>
          <w:numId w:val="2"/>
        </w:numPr>
        <w:spacing w:line="360" w:lineRule="auto"/>
        <w:contextualSpacing/>
        <w:jc w:val="center"/>
        <w:rPr>
          <w:rFonts w:ascii="Calisto MT" w:hAnsi="Calisto MT" w:cs="Tahoma"/>
          <w:color w:val="4F6228" w:themeColor="accent3" w:themeShade="80"/>
          <w:sz w:val="24"/>
          <w:szCs w:val="24"/>
        </w:rPr>
      </w:pPr>
      <w:r w:rsidRPr="00544438">
        <w:rPr>
          <w:rFonts w:ascii="Calisto MT" w:hAnsi="Calisto MT" w:cs="Tahoma"/>
          <w:color w:val="4F6228" w:themeColor="accent3" w:themeShade="80"/>
          <w:sz w:val="24"/>
          <w:szCs w:val="24"/>
        </w:rPr>
        <w:t xml:space="preserve">Organizer-National seminar on </w:t>
      </w:r>
      <w:r w:rsidR="00FE40AE">
        <w:rPr>
          <w:rFonts w:ascii="Calisto MT" w:hAnsi="Calisto MT" w:cs="Tahoma"/>
          <w:color w:val="4F6228" w:themeColor="accent3" w:themeShade="80"/>
          <w:sz w:val="24"/>
          <w:szCs w:val="24"/>
        </w:rPr>
        <w:t>“</w:t>
      </w:r>
      <w:r w:rsidRPr="00FE40AE">
        <w:rPr>
          <w:rFonts w:ascii="Calisto MT" w:hAnsi="Calisto MT" w:cs="Tahoma"/>
          <w:b/>
          <w:i/>
          <w:color w:val="4F6228" w:themeColor="accent3" w:themeShade="80"/>
          <w:sz w:val="24"/>
          <w:szCs w:val="24"/>
        </w:rPr>
        <w:t xml:space="preserve">Cutting Edge technologies in </w:t>
      </w:r>
      <w:proofErr w:type="spellStart"/>
      <w:r w:rsidRPr="00FE40AE">
        <w:rPr>
          <w:rFonts w:ascii="Calisto MT" w:hAnsi="Calisto MT" w:cs="Tahoma"/>
          <w:b/>
          <w:i/>
          <w:color w:val="4F6228" w:themeColor="accent3" w:themeShade="80"/>
          <w:sz w:val="24"/>
          <w:szCs w:val="24"/>
        </w:rPr>
        <w:t>vanya</w:t>
      </w:r>
      <w:proofErr w:type="spellEnd"/>
      <w:r w:rsidRPr="00FE40AE">
        <w:rPr>
          <w:rFonts w:ascii="Calisto MT" w:hAnsi="Calisto MT" w:cs="Tahoma"/>
          <w:b/>
          <w:i/>
          <w:color w:val="4F6228" w:themeColor="accent3" w:themeShade="80"/>
          <w:sz w:val="24"/>
          <w:szCs w:val="24"/>
        </w:rPr>
        <w:t xml:space="preserve"> Silk Research </w:t>
      </w:r>
      <w:r w:rsidR="00757D01" w:rsidRPr="00FE40AE">
        <w:rPr>
          <w:rFonts w:ascii="Calisto MT" w:hAnsi="Calisto MT" w:cs="Tahoma"/>
          <w:b/>
          <w:i/>
          <w:color w:val="4F6228" w:themeColor="accent3" w:themeShade="80"/>
          <w:sz w:val="24"/>
          <w:szCs w:val="24"/>
        </w:rPr>
        <w:t>–</w:t>
      </w:r>
      <w:r w:rsidRPr="00FE40AE">
        <w:rPr>
          <w:rFonts w:ascii="Calisto MT" w:hAnsi="Calisto MT" w:cs="Tahoma"/>
          <w:b/>
          <w:i/>
          <w:color w:val="4F6228" w:themeColor="accent3" w:themeShade="80"/>
          <w:sz w:val="24"/>
          <w:szCs w:val="24"/>
        </w:rPr>
        <w:t>India</w:t>
      </w:r>
      <w:r w:rsidR="00FE40AE">
        <w:rPr>
          <w:rFonts w:ascii="Calisto MT" w:hAnsi="Calisto MT" w:cs="Tahoma"/>
          <w:b/>
          <w:i/>
          <w:color w:val="4F6228" w:themeColor="accent3" w:themeShade="80"/>
          <w:sz w:val="24"/>
          <w:szCs w:val="24"/>
        </w:rPr>
        <w:t>”</w:t>
      </w:r>
    </w:p>
    <w:p w:rsidR="00B404B5" w:rsidRPr="00544438" w:rsidRDefault="00FC409A" w:rsidP="00831E7D">
      <w:pPr>
        <w:pStyle w:val="ListStyle"/>
        <w:numPr>
          <w:ilvl w:val="0"/>
          <w:numId w:val="2"/>
        </w:numPr>
        <w:spacing w:after="200" w:line="276" w:lineRule="auto"/>
        <w:ind w:left="450" w:hanging="90"/>
        <w:contextualSpacing/>
        <w:jc w:val="center"/>
        <w:rPr>
          <w:b/>
          <w:color w:val="4F6228" w:themeColor="accent3" w:themeShade="80"/>
        </w:rPr>
      </w:pPr>
      <w:r w:rsidRPr="00544438">
        <w:rPr>
          <w:rFonts w:ascii="Calisto MT" w:hAnsi="Calisto MT" w:cs="Tahoma"/>
          <w:color w:val="4F6228" w:themeColor="accent3" w:themeShade="80"/>
          <w:sz w:val="24"/>
          <w:szCs w:val="24"/>
        </w:rPr>
        <w:t xml:space="preserve">Delivered </w:t>
      </w:r>
      <w:r w:rsidR="008D0194" w:rsidRPr="00544438">
        <w:rPr>
          <w:rFonts w:ascii="Calisto MT" w:hAnsi="Calisto MT" w:cs="Tahoma"/>
          <w:b/>
          <w:bCs/>
          <w:color w:val="4F6228" w:themeColor="accent3" w:themeShade="80"/>
          <w:sz w:val="24"/>
          <w:szCs w:val="24"/>
        </w:rPr>
        <w:t xml:space="preserve">Talks </w:t>
      </w:r>
      <w:r w:rsidR="00B404B5" w:rsidRPr="00544438">
        <w:rPr>
          <w:rFonts w:ascii="Calisto MT" w:hAnsi="Calisto MT" w:cs="Tahoma"/>
          <w:b/>
          <w:bCs/>
          <w:color w:val="4F6228" w:themeColor="accent3" w:themeShade="80"/>
        </w:rPr>
        <w:t>,</w:t>
      </w:r>
      <w:r w:rsidR="008D0194" w:rsidRPr="00544438">
        <w:rPr>
          <w:rFonts w:ascii="Calisto MT" w:hAnsi="Calisto MT" w:cs="Tahoma"/>
          <w:b/>
          <w:bCs/>
          <w:color w:val="4F6228" w:themeColor="accent3" w:themeShade="80"/>
          <w:sz w:val="24"/>
          <w:szCs w:val="24"/>
        </w:rPr>
        <w:t xml:space="preserve"> </w:t>
      </w:r>
      <w:r w:rsidR="00B404B5" w:rsidRPr="00544438">
        <w:rPr>
          <w:b/>
          <w:color w:val="4F6228" w:themeColor="accent3" w:themeShade="80"/>
        </w:rPr>
        <w:t xml:space="preserve">as Resource person, for UNNATI skill development institute </w:t>
      </w:r>
      <w:proofErr w:type="spellStart"/>
      <w:r w:rsidR="00B404B5" w:rsidRPr="00544438">
        <w:rPr>
          <w:b/>
          <w:color w:val="4F6228" w:themeColor="accent3" w:themeShade="80"/>
        </w:rPr>
        <w:t>Kadiri</w:t>
      </w:r>
      <w:proofErr w:type="spellEnd"/>
    </w:p>
    <w:p w:rsidR="00B404B5" w:rsidRDefault="00B404B5" w:rsidP="00831E7D">
      <w:pPr>
        <w:pStyle w:val="ListParagraph"/>
        <w:numPr>
          <w:ilvl w:val="0"/>
          <w:numId w:val="7"/>
        </w:numPr>
        <w:spacing w:after="200" w:line="276" w:lineRule="auto"/>
        <w:ind w:left="751"/>
        <w:jc w:val="center"/>
        <w:rPr>
          <w:b/>
          <w:color w:val="4F6228" w:themeColor="accent3" w:themeShade="80"/>
        </w:rPr>
      </w:pPr>
      <w:r w:rsidRPr="00544438">
        <w:rPr>
          <w:rFonts w:ascii="Calisto MT" w:hAnsi="Calisto MT" w:cs="Tahoma"/>
          <w:color w:val="4F6228" w:themeColor="accent3" w:themeShade="80"/>
        </w:rPr>
        <w:t xml:space="preserve">Delivered </w:t>
      </w:r>
      <w:r w:rsidRPr="00544438">
        <w:rPr>
          <w:rFonts w:ascii="Calisto MT" w:hAnsi="Calisto MT" w:cs="Tahoma"/>
          <w:b/>
          <w:bCs/>
          <w:color w:val="4F6228" w:themeColor="accent3" w:themeShade="80"/>
        </w:rPr>
        <w:t xml:space="preserve">Talks , </w:t>
      </w:r>
      <w:r w:rsidRPr="00544438">
        <w:rPr>
          <w:b/>
          <w:color w:val="4F6228" w:themeColor="accent3" w:themeShade="80"/>
        </w:rPr>
        <w:t xml:space="preserve">as Resource person </w:t>
      </w:r>
      <w:r w:rsidR="00757D01" w:rsidRPr="00544438">
        <w:rPr>
          <w:b/>
          <w:color w:val="4F6228" w:themeColor="accent3" w:themeShade="80"/>
        </w:rPr>
        <w:t xml:space="preserve">for </w:t>
      </w:r>
      <w:r w:rsidRPr="00544438">
        <w:rPr>
          <w:b/>
          <w:color w:val="4F6228" w:themeColor="accent3" w:themeShade="80"/>
        </w:rPr>
        <w:t>professional school, RDT,ATP</w:t>
      </w:r>
    </w:p>
    <w:p w:rsidR="00831E7D" w:rsidRPr="00544438" w:rsidRDefault="00831E7D" w:rsidP="00831E7D">
      <w:pPr>
        <w:pStyle w:val="ListParagraph"/>
        <w:numPr>
          <w:ilvl w:val="0"/>
          <w:numId w:val="7"/>
        </w:numPr>
        <w:spacing w:after="200" w:line="276" w:lineRule="auto"/>
        <w:ind w:left="751"/>
        <w:jc w:val="center"/>
        <w:rPr>
          <w:b/>
          <w:color w:val="4F6228" w:themeColor="accent3" w:themeShade="80"/>
        </w:rPr>
      </w:pPr>
      <w:r>
        <w:rPr>
          <w:b/>
          <w:color w:val="4F6228" w:themeColor="accent3" w:themeShade="80"/>
        </w:rPr>
        <w:t xml:space="preserve">As Invited Lecturer for </w:t>
      </w:r>
      <w:r w:rsidR="00FE40AE">
        <w:rPr>
          <w:b/>
          <w:color w:val="4F6228" w:themeColor="accent3" w:themeShade="80"/>
        </w:rPr>
        <w:t xml:space="preserve"> </w:t>
      </w:r>
      <w:proofErr w:type="spellStart"/>
      <w:r w:rsidR="00FE40AE">
        <w:rPr>
          <w:b/>
          <w:color w:val="4F6228" w:themeColor="accent3" w:themeShade="80"/>
        </w:rPr>
        <w:t>University,n</w:t>
      </w:r>
      <w:proofErr w:type="spellEnd"/>
      <w:r w:rsidR="00FE40AE">
        <w:rPr>
          <w:b/>
          <w:color w:val="4F6228" w:themeColor="accent3" w:themeShade="80"/>
        </w:rPr>
        <w:t xml:space="preserve"> Degree </w:t>
      </w:r>
      <w:proofErr w:type="spellStart"/>
      <w:r w:rsidR="00FE40AE">
        <w:rPr>
          <w:b/>
          <w:color w:val="4F6228" w:themeColor="accent3" w:themeShade="80"/>
        </w:rPr>
        <w:t>colleges,</w:t>
      </w:r>
      <w:r>
        <w:rPr>
          <w:b/>
          <w:color w:val="4F6228" w:themeColor="accent3" w:themeShade="80"/>
        </w:rPr>
        <w:t>Junior</w:t>
      </w:r>
      <w:proofErr w:type="spellEnd"/>
      <w:r>
        <w:rPr>
          <w:b/>
          <w:color w:val="4F6228" w:themeColor="accent3" w:themeShade="80"/>
        </w:rPr>
        <w:t xml:space="preserve"> colleges and Schools</w:t>
      </w:r>
    </w:p>
    <w:p w:rsidR="00065750" w:rsidRDefault="00065750" w:rsidP="00831E7D">
      <w:pPr>
        <w:spacing w:after="200" w:line="276" w:lineRule="auto"/>
        <w:jc w:val="center"/>
        <w:rPr>
          <w:b/>
        </w:rPr>
      </w:pPr>
      <w:r>
        <w:rPr>
          <w:b/>
        </w:rPr>
        <w:br w:type="page"/>
      </w:r>
    </w:p>
    <w:p w:rsidR="00065750" w:rsidRPr="00831E7D" w:rsidRDefault="00757D01" w:rsidP="00831E7D">
      <w:pPr>
        <w:spacing w:after="200" w:line="276" w:lineRule="auto"/>
        <w:ind w:left="450"/>
        <w:jc w:val="center"/>
        <w:rPr>
          <w:b/>
          <w:sz w:val="28"/>
          <w:szCs w:val="28"/>
        </w:rPr>
      </w:pPr>
      <w:r w:rsidRPr="00831E7D">
        <w:rPr>
          <w:b/>
          <w:color w:val="0070C0"/>
          <w:sz w:val="28"/>
          <w:szCs w:val="28"/>
        </w:rPr>
        <w:lastRenderedPageBreak/>
        <w:t>Acted as Coordinator</w:t>
      </w:r>
      <w:r w:rsidR="0004290B" w:rsidRPr="00831E7D">
        <w:rPr>
          <w:b/>
          <w:color w:val="0070C0"/>
          <w:sz w:val="28"/>
          <w:szCs w:val="28"/>
        </w:rPr>
        <w:t xml:space="preserve"> for following schemes</w:t>
      </w:r>
      <w:r w:rsidR="0004290B" w:rsidRPr="00831E7D">
        <w:rPr>
          <w:b/>
          <w:sz w:val="28"/>
          <w:szCs w:val="28"/>
        </w:rPr>
        <w:t>:</w:t>
      </w:r>
    </w:p>
    <w:p w:rsidR="00757D01" w:rsidRPr="00065750" w:rsidRDefault="00757D01" w:rsidP="00831E7D">
      <w:pPr>
        <w:spacing w:after="200" w:line="276" w:lineRule="auto"/>
        <w:ind w:left="450"/>
        <w:jc w:val="center"/>
        <w:rPr>
          <w:b/>
        </w:rPr>
      </w:pPr>
    </w:p>
    <w:tbl>
      <w:tblPr>
        <w:tblStyle w:val="MediumGrid3-Accent6"/>
        <w:tblW w:w="9569" w:type="dxa"/>
        <w:tblLook w:val="04A0"/>
      </w:tblPr>
      <w:tblGrid>
        <w:gridCol w:w="2376"/>
        <w:gridCol w:w="7193"/>
      </w:tblGrid>
      <w:tr w:rsidR="005C6C41" w:rsidRPr="00A5325A" w:rsidTr="00831E7D">
        <w:trPr>
          <w:cnfStyle w:val="100000000000"/>
        </w:trPr>
        <w:tc>
          <w:tcPr>
            <w:cnfStyle w:val="001000000000"/>
            <w:tcW w:w="2376" w:type="dxa"/>
          </w:tcPr>
          <w:p w:rsidR="005C6C41" w:rsidRPr="005C6C41" w:rsidRDefault="005C6C41" w:rsidP="00831E7D">
            <w:pPr>
              <w:pStyle w:val="NoSpacing"/>
              <w:spacing w:line="276" w:lineRule="auto"/>
              <w:ind w:left="459" w:hanging="459"/>
              <w:jc w:val="center"/>
              <w:rPr>
                <w:color w:val="C00000"/>
                <w:sz w:val="28"/>
                <w:szCs w:val="28"/>
              </w:rPr>
            </w:pPr>
            <w:r w:rsidRPr="005C6C41">
              <w:rPr>
                <w:color w:val="C00000"/>
                <w:sz w:val="28"/>
                <w:szCs w:val="28"/>
              </w:rPr>
              <w:t>Position Held</w:t>
            </w:r>
          </w:p>
        </w:tc>
        <w:tc>
          <w:tcPr>
            <w:tcW w:w="7193" w:type="dxa"/>
          </w:tcPr>
          <w:p w:rsidR="005C6C41" w:rsidRPr="005C6C41" w:rsidRDefault="005C6C41" w:rsidP="00831E7D">
            <w:pPr>
              <w:pStyle w:val="NoSpacing"/>
              <w:spacing w:line="276" w:lineRule="auto"/>
              <w:ind w:left="175" w:firstLine="141"/>
              <w:jc w:val="center"/>
              <w:cnfStyle w:val="100000000000"/>
              <w:rPr>
                <w:color w:val="C00000"/>
                <w:sz w:val="28"/>
                <w:szCs w:val="28"/>
              </w:rPr>
            </w:pPr>
          </w:p>
        </w:tc>
      </w:tr>
      <w:tr w:rsidR="00757D01" w:rsidRPr="00A5325A" w:rsidTr="00831E7D">
        <w:trPr>
          <w:cnfStyle w:val="000000100000"/>
        </w:trPr>
        <w:tc>
          <w:tcPr>
            <w:cnfStyle w:val="001000000000"/>
            <w:tcW w:w="2376" w:type="dxa"/>
          </w:tcPr>
          <w:p w:rsidR="00757D01" w:rsidRPr="00831E7D" w:rsidRDefault="00757D01" w:rsidP="00831E7D">
            <w:pPr>
              <w:pStyle w:val="NoSpacing"/>
              <w:spacing w:line="276" w:lineRule="auto"/>
              <w:ind w:left="459" w:hanging="459"/>
              <w:jc w:val="center"/>
              <w:rPr>
                <w:b w:val="0"/>
                <w:bCs w:val="0"/>
                <w:color w:val="000000" w:themeColor="text1"/>
                <w:szCs w:val="24"/>
              </w:rPr>
            </w:pPr>
            <w:r w:rsidRPr="00831E7D">
              <w:rPr>
                <w:b w:val="0"/>
                <w:bCs w:val="0"/>
                <w:color w:val="000000" w:themeColor="text1"/>
                <w:szCs w:val="24"/>
              </w:rPr>
              <w:t>JKC</w:t>
            </w:r>
            <w:r w:rsidR="00434ECF" w:rsidRPr="00831E7D">
              <w:rPr>
                <w:b w:val="0"/>
                <w:bCs w:val="0"/>
                <w:color w:val="000000" w:themeColor="text1"/>
                <w:szCs w:val="24"/>
              </w:rPr>
              <w:t xml:space="preserve"> Coordinator</w:t>
            </w:r>
          </w:p>
        </w:tc>
        <w:tc>
          <w:tcPr>
            <w:tcW w:w="7193" w:type="dxa"/>
            <w:vAlign w:val="center"/>
          </w:tcPr>
          <w:p w:rsidR="00757D01" w:rsidRDefault="00757D01" w:rsidP="00831E7D">
            <w:pPr>
              <w:pStyle w:val="NoSpacing"/>
              <w:spacing w:line="276" w:lineRule="auto"/>
              <w:ind w:left="459" w:firstLine="141"/>
              <w:jc w:val="center"/>
              <w:cnfStyle w:val="000000100000"/>
              <w:rPr>
                <w:szCs w:val="24"/>
              </w:rPr>
            </w:pPr>
            <w:r>
              <w:rPr>
                <w:szCs w:val="24"/>
              </w:rPr>
              <w:t xml:space="preserve">Acted as Coordinator for 2 academic  years 2009 – 10 and 2010-11 and 35 JKC trained have got placements in </w:t>
            </w:r>
            <w:proofErr w:type="spellStart"/>
            <w:r>
              <w:rPr>
                <w:szCs w:val="24"/>
              </w:rPr>
              <w:t>Sparsh</w:t>
            </w:r>
            <w:proofErr w:type="spellEnd"/>
            <w:r>
              <w:rPr>
                <w:szCs w:val="24"/>
              </w:rPr>
              <w:t xml:space="preserve"> BPO, Bangalore in Job </w:t>
            </w:r>
            <w:proofErr w:type="spellStart"/>
            <w:r>
              <w:rPr>
                <w:szCs w:val="24"/>
              </w:rPr>
              <w:t>mela</w:t>
            </w:r>
            <w:proofErr w:type="spellEnd"/>
            <w:r>
              <w:rPr>
                <w:szCs w:val="24"/>
              </w:rPr>
              <w:t xml:space="preserve"> organised at </w:t>
            </w:r>
            <w:proofErr w:type="spellStart"/>
            <w:r>
              <w:rPr>
                <w:szCs w:val="24"/>
              </w:rPr>
              <w:t>Anantapur</w:t>
            </w:r>
            <w:proofErr w:type="spellEnd"/>
            <w:r>
              <w:rPr>
                <w:szCs w:val="24"/>
              </w:rPr>
              <w:t xml:space="preserve"> 2010</w:t>
            </w:r>
          </w:p>
          <w:p w:rsidR="00757D01" w:rsidRPr="00A5325A" w:rsidRDefault="00757D01" w:rsidP="00831E7D">
            <w:pPr>
              <w:pStyle w:val="NoSpacing"/>
              <w:spacing w:line="276" w:lineRule="auto"/>
              <w:ind w:left="58" w:hanging="166"/>
              <w:jc w:val="center"/>
              <w:cnfStyle w:val="000000100000"/>
              <w:rPr>
                <w:szCs w:val="24"/>
              </w:rPr>
            </w:pPr>
            <w:r>
              <w:rPr>
                <w:szCs w:val="24"/>
              </w:rPr>
              <w:t>Photo annexure enclosed</w:t>
            </w:r>
          </w:p>
        </w:tc>
      </w:tr>
      <w:tr w:rsidR="00757D01" w:rsidRPr="00AA5600" w:rsidTr="00831E7D">
        <w:tc>
          <w:tcPr>
            <w:cnfStyle w:val="001000000000"/>
            <w:tcW w:w="2376" w:type="dxa"/>
          </w:tcPr>
          <w:p w:rsidR="00757D01" w:rsidRPr="00831E7D" w:rsidRDefault="00757D01" w:rsidP="00831E7D">
            <w:pPr>
              <w:pStyle w:val="NoSpacing"/>
              <w:spacing w:line="276" w:lineRule="auto"/>
              <w:ind w:left="459" w:hanging="567"/>
              <w:jc w:val="center"/>
              <w:rPr>
                <w:b w:val="0"/>
                <w:bCs w:val="0"/>
                <w:color w:val="000000" w:themeColor="text1"/>
                <w:szCs w:val="24"/>
              </w:rPr>
            </w:pPr>
            <w:r w:rsidRPr="00831E7D">
              <w:rPr>
                <w:b w:val="0"/>
                <w:bCs w:val="0"/>
                <w:color w:val="000000" w:themeColor="text1"/>
                <w:szCs w:val="24"/>
              </w:rPr>
              <w:t>Women Empowerment Cell</w:t>
            </w:r>
            <w:r w:rsidR="00434ECF" w:rsidRPr="00831E7D">
              <w:rPr>
                <w:b w:val="0"/>
                <w:bCs w:val="0"/>
                <w:color w:val="000000" w:themeColor="text1"/>
                <w:szCs w:val="24"/>
              </w:rPr>
              <w:t xml:space="preserve"> Coordinator</w:t>
            </w:r>
          </w:p>
        </w:tc>
        <w:tc>
          <w:tcPr>
            <w:tcW w:w="7193" w:type="dxa"/>
            <w:vAlign w:val="center"/>
          </w:tcPr>
          <w:p w:rsidR="00757D01" w:rsidRDefault="00757D01" w:rsidP="00831E7D">
            <w:pPr>
              <w:pStyle w:val="NoSpacing"/>
              <w:spacing w:line="276" w:lineRule="auto"/>
              <w:ind w:left="58" w:hanging="166"/>
              <w:jc w:val="center"/>
              <w:cnfStyle w:val="000000000000"/>
              <w:rPr>
                <w:szCs w:val="24"/>
              </w:rPr>
            </w:pPr>
            <w:r w:rsidRPr="00AA5600">
              <w:rPr>
                <w:szCs w:val="24"/>
              </w:rPr>
              <w:t>As Coordinator of Women Empowerment Cell</w:t>
            </w:r>
          </w:p>
          <w:p w:rsidR="00757D01" w:rsidRPr="00AA5600" w:rsidRDefault="00757D01" w:rsidP="00831E7D">
            <w:pPr>
              <w:pStyle w:val="NoSpacing"/>
              <w:spacing w:line="276" w:lineRule="auto"/>
              <w:ind w:left="58" w:hanging="166"/>
              <w:jc w:val="center"/>
              <w:cnfStyle w:val="000000000000"/>
              <w:rPr>
                <w:szCs w:val="24"/>
              </w:rPr>
            </w:pPr>
            <w:r>
              <w:rPr>
                <w:szCs w:val="24"/>
              </w:rPr>
              <w:t>Enclosed Annexure</w:t>
            </w:r>
          </w:p>
        </w:tc>
      </w:tr>
      <w:tr w:rsidR="00757D01" w:rsidRPr="00A5325A" w:rsidTr="00831E7D">
        <w:trPr>
          <w:cnfStyle w:val="000000100000"/>
        </w:trPr>
        <w:tc>
          <w:tcPr>
            <w:cnfStyle w:val="001000000000"/>
            <w:tcW w:w="2376" w:type="dxa"/>
          </w:tcPr>
          <w:p w:rsidR="00757D01" w:rsidRPr="00831E7D" w:rsidRDefault="00757D01" w:rsidP="00831E7D">
            <w:pPr>
              <w:pStyle w:val="NoSpacing"/>
              <w:spacing w:line="276" w:lineRule="auto"/>
              <w:ind w:left="459" w:hanging="567"/>
              <w:jc w:val="center"/>
              <w:rPr>
                <w:b w:val="0"/>
                <w:bCs w:val="0"/>
                <w:color w:val="000000" w:themeColor="text1"/>
                <w:szCs w:val="24"/>
              </w:rPr>
            </w:pPr>
            <w:r w:rsidRPr="00831E7D">
              <w:rPr>
                <w:b w:val="0"/>
                <w:bCs w:val="0"/>
                <w:color w:val="000000" w:themeColor="text1"/>
                <w:szCs w:val="24"/>
              </w:rPr>
              <w:t>UGC NWRC</w:t>
            </w:r>
            <w:r w:rsidR="00434ECF" w:rsidRPr="00831E7D">
              <w:rPr>
                <w:b w:val="0"/>
                <w:bCs w:val="0"/>
                <w:color w:val="000000" w:themeColor="text1"/>
                <w:szCs w:val="24"/>
              </w:rPr>
              <w:t xml:space="preserve"> coordinator</w:t>
            </w:r>
          </w:p>
        </w:tc>
        <w:tc>
          <w:tcPr>
            <w:tcW w:w="7193" w:type="dxa"/>
            <w:vAlign w:val="center"/>
          </w:tcPr>
          <w:p w:rsidR="00757D01" w:rsidRPr="00A5325A" w:rsidRDefault="00757D01" w:rsidP="00831E7D">
            <w:pPr>
              <w:pStyle w:val="NoSpacing"/>
              <w:spacing w:line="276" w:lineRule="auto"/>
              <w:ind w:left="175" w:hanging="141"/>
              <w:jc w:val="center"/>
              <w:cnfStyle w:val="000000100000"/>
              <w:rPr>
                <w:szCs w:val="24"/>
              </w:rPr>
            </w:pPr>
            <w:r>
              <w:rPr>
                <w:szCs w:val="24"/>
              </w:rPr>
              <w:t>Acted as coordinator and creating awareness among staff and students regarding computer basics - Enclosed Annexure</w:t>
            </w:r>
          </w:p>
        </w:tc>
      </w:tr>
      <w:tr w:rsidR="00757D01" w:rsidRPr="00A5325A" w:rsidTr="00831E7D">
        <w:tc>
          <w:tcPr>
            <w:cnfStyle w:val="001000000000"/>
            <w:tcW w:w="2376" w:type="dxa"/>
          </w:tcPr>
          <w:p w:rsidR="00757D01" w:rsidRPr="00831E7D" w:rsidRDefault="00757D01" w:rsidP="00831E7D">
            <w:pPr>
              <w:pStyle w:val="NoSpacing"/>
              <w:spacing w:line="276" w:lineRule="auto"/>
              <w:ind w:left="459" w:hanging="567"/>
              <w:jc w:val="center"/>
              <w:rPr>
                <w:b w:val="0"/>
                <w:bCs w:val="0"/>
                <w:color w:val="000000" w:themeColor="text1"/>
                <w:szCs w:val="24"/>
              </w:rPr>
            </w:pPr>
            <w:r w:rsidRPr="00831E7D">
              <w:rPr>
                <w:b w:val="0"/>
                <w:bCs w:val="0"/>
                <w:color w:val="000000" w:themeColor="text1"/>
                <w:szCs w:val="24"/>
              </w:rPr>
              <w:t>Career Guidance Cell</w:t>
            </w:r>
            <w:r w:rsidR="001201F3" w:rsidRPr="00831E7D">
              <w:rPr>
                <w:b w:val="0"/>
                <w:bCs w:val="0"/>
                <w:color w:val="000000" w:themeColor="text1"/>
                <w:szCs w:val="24"/>
              </w:rPr>
              <w:t xml:space="preserve"> Coordinator</w:t>
            </w:r>
          </w:p>
        </w:tc>
        <w:tc>
          <w:tcPr>
            <w:tcW w:w="7193" w:type="dxa"/>
            <w:vAlign w:val="center"/>
          </w:tcPr>
          <w:p w:rsidR="00757D01" w:rsidRPr="00A5325A" w:rsidRDefault="00757D01" w:rsidP="00831E7D">
            <w:pPr>
              <w:pStyle w:val="NoSpacing"/>
              <w:spacing w:line="276" w:lineRule="auto"/>
              <w:ind w:left="58" w:hanging="166"/>
              <w:jc w:val="center"/>
              <w:cnfStyle w:val="000000000000"/>
              <w:rPr>
                <w:szCs w:val="24"/>
              </w:rPr>
            </w:pPr>
            <w:r>
              <w:rPr>
                <w:szCs w:val="24"/>
              </w:rPr>
              <w:t>Playing key role in creating knowledge resources.</w:t>
            </w:r>
          </w:p>
        </w:tc>
      </w:tr>
      <w:tr w:rsidR="00757D01" w:rsidRPr="00A5325A" w:rsidTr="00831E7D">
        <w:trPr>
          <w:cnfStyle w:val="000000100000"/>
        </w:trPr>
        <w:tc>
          <w:tcPr>
            <w:cnfStyle w:val="001000000000"/>
            <w:tcW w:w="2376" w:type="dxa"/>
          </w:tcPr>
          <w:p w:rsidR="00757D01" w:rsidRPr="00831E7D" w:rsidRDefault="00757D01" w:rsidP="00831E7D">
            <w:pPr>
              <w:pStyle w:val="NoSpacing"/>
              <w:spacing w:line="276" w:lineRule="auto"/>
              <w:ind w:left="459" w:hanging="567"/>
              <w:jc w:val="center"/>
              <w:rPr>
                <w:b w:val="0"/>
                <w:bCs w:val="0"/>
                <w:color w:val="000000" w:themeColor="text1"/>
                <w:szCs w:val="24"/>
              </w:rPr>
            </w:pPr>
            <w:r w:rsidRPr="00831E7D">
              <w:rPr>
                <w:b w:val="0"/>
                <w:bCs w:val="0"/>
                <w:color w:val="000000" w:themeColor="text1"/>
                <w:szCs w:val="24"/>
              </w:rPr>
              <w:t xml:space="preserve">Controller </w:t>
            </w:r>
            <w:r w:rsidR="00831E7D">
              <w:rPr>
                <w:b w:val="0"/>
                <w:bCs w:val="0"/>
                <w:color w:val="000000" w:themeColor="text1"/>
                <w:szCs w:val="24"/>
              </w:rPr>
              <w:t xml:space="preserve">of </w:t>
            </w:r>
            <w:r w:rsidRPr="00831E7D">
              <w:rPr>
                <w:b w:val="0"/>
                <w:bCs w:val="0"/>
                <w:color w:val="000000" w:themeColor="text1"/>
                <w:szCs w:val="24"/>
              </w:rPr>
              <w:t>Examinations</w:t>
            </w:r>
          </w:p>
        </w:tc>
        <w:tc>
          <w:tcPr>
            <w:tcW w:w="7193" w:type="dxa"/>
            <w:vAlign w:val="center"/>
          </w:tcPr>
          <w:p w:rsidR="00757D01" w:rsidRPr="00A5325A" w:rsidRDefault="00757D01" w:rsidP="00831E7D">
            <w:pPr>
              <w:pStyle w:val="NoSpacing"/>
              <w:spacing w:line="276" w:lineRule="auto"/>
              <w:ind w:left="58" w:hanging="166"/>
              <w:jc w:val="center"/>
              <w:cnfStyle w:val="000000100000"/>
              <w:rPr>
                <w:szCs w:val="24"/>
              </w:rPr>
            </w:pPr>
            <w:r>
              <w:rPr>
                <w:szCs w:val="24"/>
              </w:rPr>
              <w:t xml:space="preserve">Acted as </w:t>
            </w:r>
            <w:proofErr w:type="spellStart"/>
            <w:r>
              <w:rPr>
                <w:szCs w:val="24"/>
              </w:rPr>
              <w:t>incharge</w:t>
            </w:r>
            <w:proofErr w:type="spellEnd"/>
            <w:r>
              <w:rPr>
                <w:szCs w:val="24"/>
              </w:rPr>
              <w:t xml:space="preserve"> chief controller of exams.</w:t>
            </w:r>
          </w:p>
        </w:tc>
      </w:tr>
      <w:tr w:rsidR="00757D01" w:rsidRPr="00A5325A" w:rsidTr="00831E7D">
        <w:tc>
          <w:tcPr>
            <w:cnfStyle w:val="001000000000"/>
            <w:tcW w:w="2376" w:type="dxa"/>
          </w:tcPr>
          <w:p w:rsidR="00757D01" w:rsidRPr="00831E7D" w:rsidRDefault="001201F3" w:rsidP="00831E7D">
            <w:pPr>
              <w:pStyle w:val="NoSpacing"/>
              <w:spacing w:line="276" w:lineRule="auto"/>
              <w:ind w:left="459" w:hanging="567"/>
              <w:jc w:val="center"/>
              <w:rPr>
                <w:b w:val="0"/>
                <w:bCs w:val="0"/>
                <w:color w:val="000000" w:themeColor="text1"/>
                <w:szCs w:val="24"/>
              </w:rPr>
            </w:pPr>
            <w:r w:rsidRPr="00831E7D">
              <w:rPr>
                <w:b w:val="0"/>
                <w:bCs w:val="0"/>
                <w:color w:val="000000" w:themeColor="text1"/>
                <w:szCs w:val="24"/>
              </w:rPr>
              <w:t>In charge</w:t>
            </w:r>
            <w:r w:rsidR="00757D01" w:rsidRPr="00831E7D">
              <w:rPr>
                <w:b w:val="0"/>
                <w:bCs w:val="0"/>
                <w:color w:val="000000" w:themeColor="text1"/>
                <w:szCs w:val="24"/>
              </w:rPr>
              <w:t xml:space="preserve"> Principal</w:t>
            </w:r>
          </w:p>
        </w:tc>
        <w:tc>
          <w:tcPr>
            <w:tcW w:w="7193" w:type="dxa"/>
            <w:vAlign w:val="center"/>
          </w:tcPr>
          <w:p w:rsidR="00757D01" w:rsidRPr="00A5325A" w:rsidRDefault="00757D01" w:rsidP="00831E7D">
            <w:pPr>
              <w:pStyle w:val="NoSpacing"/>
              <w:spacing w:line="276" w:lineRule="auto"/>
              <w:ind w:left="-108" w:hanging="166"/>
              <w:jc w:val="center"/>
              <w:cnfStyle w:val="000000000000"/>
              <w:rPr>
                <w:szCs w:val="24"/>
              </w:rPr>
            </w:pPr>
            <w:r>
              <w:rPr>
                <w:szCs w:val="24"/>
              </w:rPr>
              <w:t xml:space="preserve">Many times acted as </w:t>
            </w:r>
            <w:proofErr w:type="spellStart"/>
            <w:r>
              <w:rPr>
                <w:szCs w:val="24"/>
              </w:rPr>
              <w:t>incharge</w:t>
            </w:r>
            <w:proofErr w:type="spellEnd"/>
            <w:r>
              <w:rPr>
                <w:szCs w:val="24"/>
              </w:rPr>
              <w:t xml:space="preserve"> of principal at need times.</w:t>
            </w:r>
          </w:p>
        </w:tc>
      </w:tr>
      <w:tr w:rsidR="00757D01" w:rsidRPr="00A5325A" w:rsidTr="00831E7D">
        <w:trPr>
          <w:cnfStyle w:val="000000100000"/>
        </w:trPr>
        <w:tc>
          <w:tcPr>
            <w:cnfStyle w:val="001000000000"/>
            <w:tcW w:w="2376" w:type="dxa"/>
            <w:vAlign w:val="center"/>
          </w:tcPr>
          <w:p w:rsidR="00757D01" w:rsidRPr="00831E7D" w:rsidRDefault="00757D01" w:rsidP="00831E7D">
            <w:pPr>
              <w:pStyle w:val="NoSpacing"/>
              <w:spacing w:line="276" w:lineRule="auto"/>
              <w:ind w:left="-108"/>
              <w:jc w:val="center"/>
              <w:rPr>
                <w:b w:val="0"/>
                <w:bCs w:val="0"/>
                <w:color w:val="000000" w:themeColor="text1"/>
                <w:szCs w:val="24"/>
              </w:rPr>
            </w:pPr>
            <w:r w:rsidRPr="00831E7D">
              <w:rPr>
                <w:b w:val="0"/>
                <w:bCs w:val="0"/>
                <w:color w:val="000000" w:themeColor="text1"/>
                <w:szCs w:val="24"/>
              </w:rPr>
              <w:t>Any Other responsibility assigned by the department/ principal of the college</w:t>
            </w:r>
          </w:p>
        </w:tc>
        <w:tc>
          <w:tcPr>
            <w:tcW w:w="7193" w:type="dxa"/>
            <w:vAlign w:val="center"/>
          </w:tcPr>
          <w:p w:rsidR="00757D01" w:rsidRDefault="00757D01" w:rsidP="00831E7D">
            <w:pPr>
              <w:pStyle w:val="NoSpacing"/>
              <w:spacing w:line="276" w:lineRule="auto"/>
              <w:ind w:firstLine="34"/>
              <w:jc w:val="center"/>
              <w:cnfStyle w:val="000000100000"/>
            </w:pPr>
            <w:r>
              <w:t xml:space="preserve">Being the head of the department and senior most lecturer my services are utilized by the college in </w:t>
            </w:r>
            <w:proofErr w:type="gramStart"/>
            <w:r>
              <w:t>various  ways</w:t>
            </w:r>
            <w:proofErr w:type="gramEnd"/>
            <w:r w:rsidR="001201F3">
              <w:t>.</w:t>
            </w:r>
          </w:p>
          <w:p w:rsidR="00757D01" w:rsidRDefault="00757D01" w:rsidP="00831E7D">
            <w:pPr>
              <w:pStyle w:val="NoSpacing"/>
              <w:spacing w:line="276" w:lineRule="auto"/>
              <w:ind w:hanging="166"/>
              <w:jc w:val="center"/>
              <w:cnfStyle w:val="000000100000"/>
            </w:pPr>
          </w:p>
          <w:p w:rsidR="00757D01" w:rsidRDefault="0004290B" w:rsidP="00831E7D">
            <w:pPr>
              <w:spacing w:line="276" w:lineRule="auto"/>
              <w:ind w:left="-108" w:hanging="166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Chief Superintendent  of the examinations</w:t>
            </w:r>
          </w:p>
          <w:p w:rsidR="0004290B" w:rsidRDefault="0004290B" w:rsidP="00831E7D">
            <w:pPr>
              <w:spacing w:line="276" w:lineRule="auto"/>
              <w:ind w:left="200" w:hanging="166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chief Superintendent of </w:t>
            </w:r>
            <w:proofErr w:type="spellStart"/>
            <w:r>
              <w:rPr>
                <w:sz w:val="24"/>
                <w:szCs w:val="24"/>
              </w:rPr>
              <w:t>B.Ed</w:t>
            </w:r>
            <w:proofErr w:type="spellEnd"/>
            <w:r>
              <w:rPr>
                <w:sz w:val="24"/>
                <w:szCs w:val="24"/>
              </w:rPr>
              <w:t xml:space="preserve"> Examinations</w:t>
            </w:r>
          </w:p>
          <w:p w:rsidR="0004290B" w:rsidRDefault="0004290B" w:rsidP="00831E7D">
            <w:pPr>
              <w:spacing w:line="276" w:lineRule="auto"/>
              <w:ind w:left="200" w:hanging="166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Chief of POLYCET-2013</w:t>
            </w:r>
          </w:p>
          <w:p w:rsidR="0004290B" w:rsidRDefault="0004290B" w:rsidP="00831E7D">
            <w:pPr>
              <w:spacing w:line="276" w:lineRule="auto"/>
              <w:ind w:left="200" w:hanging="166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joint chief of POLYCET-2016</w:t>
            </w:r>
          </w:p>
          <w:p w:rsidR="0004290B" w:rsidRDefault="00757D01" w:rsidP="00831E7D">
            <w:pPr>
              <w:spacing w:line="276" w:lineRule="auto"/>
              <w:ind w:left="200" w:hanging="166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Acting as coordinator for UGC schemes.</w:t>
            </w:r>
          </w:p>
          <w:p w:rsidR="0004290B" w:rsidRDefault="0004290B" w:rsidP="00831E7D">
            <w:pPr>
              <w:spacing w:line="276" w:lineRule="auto"/>
              <w:ind w:left="200" w:hanging="166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Custodian of SKU Public Examination question Papers</w:t>
            </w:r>
          </w:p>
          <w:p w:rsidR="00757D01" w:rsidRPr="00A5325A" w:rsidRDefault="00757D01" w:rsidP="00831E7D">
            <w:pPr>
              <w:spacing w:line="276" w:lineRule="auto"/>
              <w:ind w:left="200" w:hanging="166"/>
              <w:jc w:val="center"/>
              <w:cnfStyle w:val="000000100000"/>
              <w:rPr>
                <w:szCs w:val="24"/>
              </w:rPr>
            </w:pPr>
            <w:r>
              <w:rPr>
                <w:sz w:val="24"/>
                <w:szCs w:val="24"/>
              </w:rPr>
              <w:t>Acted as convener of IQAC</w:t>
            </w:r>
            <w:r w:rsidR="0004290B">
              <w:rPr>
                <w:sz w:val="24"/>
                <w:szCs w:val="24"/>
              </w:rPr>
              <w:t>-2005</w:t>
            </w:r>
          </w:p>
        </w:tc>
      </w:tr>
    </w:tbl>
    <w:p w:rsidR="00FC409A" w:rsidRDefault="00FC409A" w:rsidP="00831E7D">
      <w:pPr>
        <w:pStyle w:val="ListStyle"/>
        <w:spacing w:line="300" w:lineRule="auto"/>
        <w:contextualSpacing/>
        <w:jc w:val="center"/>
        <w:rPr>
          <w:rFonts w:ascii="Calisto MT" w:hAnsi="Calisto MT" w:cs="Tahoma"/>
          <w:b/>
          <w:color w:val="000000"/>
          <w:sz w:val="28"/>
          <w:szCs w:val="28"/>
        </w:rPr>
      </w:pPr>
    </w:p>
    <w:p w:rsidR="00FC409A" w:rsidRPr="001201F3" w:rsidRDefault="00FC409A" w:rsidP="00831E7D">
      <w:pPr>
        <w:pStyle w:val="ListStyle"/>
        <w:spacing w:line="300" w:lineRule="auto"/>
        <w:contextualSpacing/>
        <w:jc w:val="center"/>
        <w:rPr>
          <w:rFonts w:ascii="Calisto MT" w:hAnsi="Calisto MT" w:cs="Tahoma"/>
          <w:b/>
          <w:color w:val="0070C0"/>
          <w:sz w:val="28"/>
          <w:szCs w:val="28"/>
        </w:rPr>
      </w:pPr>
      <w:r w:rsidRPr="001201F3">
        <w:rPr>
          <w:rFonts w:ascii="Calisto MT" w:hAnsi="Calisto MT" w:cs="Tahoma"/>
          <w:b/>
          <w:color w:val="0070C0"/>
          <w:sz w:val="28"/>
          <w:szCs w:val="28"/>
        </w:rPr>
        <w:t>Community development activities:</w:t>
      </w:r>
    </w:p>
    <w:p w:rsidR="00FC409A" w:rsidRPr="001201F3" w:rsidRDefault="003149BA" w:rsidP="00831E7D">
      <w:pPr>
        <w:pStyle w:val="ListStyle"/>
        <w:spacing w:line="300" w:lineRule="auto"/>
        <w:contextualSpacing/>
        <w:jc w:val="center"/>
        <w:rPr>
          <w:rFonts w:ascii="Calisto MT" w:hAnsi="Calisto MT" w:cs="Tahoma"/>
          <w:color w:val="FF0000"/>
          <w:sz w:val="24"/>
          <w:szCs w:val="24"/>
        </w:rPr>
      </w:pPr>
      <w:r w:rsidRPr="001201F3">
        <w:rPr>
          <w:rFonts w:ascii="Calisto MT" w:hAnsi="Calisto MT" w:cs="Tahoma"/>
          <w:color w:val="FF0000"/>
          <w:sz w:val="24"/>
          <w:szCs w:val="24"/>
        </w:rPr>
        <w:t>Being</w:t>
      </w:r>
      <w:r w:rsidR="008A7518" w:rsidRPr="001201F3">
        <w:rPr>
          <w:rFonts w:ascii="Calisto MT" w:hAnsi="Calisto MT" w:cs="Tahoma"/>
          <w:color w:val="FF0000"/>
          <w:sz w:val="24"/>
          <w:szCs w:val="24"/>
        </w:rPr>
        <w:t xml:space="preserve"> </w:t>
      </w:r>
      <w:r w:rsidR="001201F3" w:rsidRPr="001201F3">
        <w:rPr>
          <w:rFonts w:ascii="Calisto MT" w:hAnsi="Calisto MT" w:cs="Tahoma"/>
          <w:color w:val="FF0000"/>
          <w:sz w:val="24"/>
          <w:szCs w:val="24"/>
        </w:rPr>
        <w:t>a Human</w:t>
      </w:r>
      <w:r w:rsidRPr="001201F3">
        <w:rPr>
          <w:rFonts w:ascii="Calisto MT" w:hAnsi="Calisto MT" w:cs="Tahoma"/>
          <w:color w:val="FF0000"/>
          <w:sz w:val="24"/>
          <w:szCs w:val="24"/>
        </w:rPr>
        <w:t>…</w:t>
      </w:r>
    </w:p>
    <w:p w:rsidR="008A7518" w:rsidRPr="00544438" w:rsidRDefault="008A7518" w:rsidP="00831E7D">
      <w:pPr>
        <w:pStyle w:val="ListParagraph"/>
        <w:numPr>
          <w:ilvl w:val="0"/>
          <w:numId w:val="3"/>
        </w:numPr>
        <w:tabs>
          <w:tab w:val="left" w:pos="2250"/>
        </w:tabs>
        <w:rPr>
          <w:rFonts w:asciiTheme="minorHAnsi" w:hAnsiTheme="minorHAnsi" w:cstheme="minorHAnsi"/>
          <w:bCs/>
          <w:color w:val="4F6228" w:themeColor="accent3" w:themeShade="80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</w:rPr>
        <w:t>Poor Student funding at need times</w:t>
      </w:r>
    </w:p>
    <w:p w:rsidR="008A7518" w:rsidRPr="00544438" w:rsidRDefault="008A7518" w:rsidP="00831E7D">
      <w:pPr>
        <w:pStyle w:val="ListParagraph"/>
        <w:numPr>
          <w:ilvl w:val="0"/>
          <w:numId w:val="3"/>
        </w:numPr>
        <w:tabs>
          <w:tab w:val="left" w:pos="2250"/>
        </w:tabs>
        <w:rPr>
          <w:rFonts w:asciiTheme="minorHAnsi" w:hAnsiTheme="minorHAnsi" w:cstheme="minorHAnsi"/>
          <w:bCs/>
          <w:color w:val="4F6228" w:themeColor="accent3" w:themeShade="80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</w:rPr>
        <w:t>Rallis against  women atrocities</w:t>
      </w:r>
    </w:p>
    <w:p w:rsidR="008A7518" w:rsidRPr="00544438" w:rsidRDefault="008A7518" w:rsidP="00831E7D">
      <w:pPr>
        <w:pStyle w:val="ListParagraph"/>
        <w:numPr>
          <w:ilvl w:val="0"/>
          <w:numId w:val="3"/>
        </w:numPr>
        <w:tabs>
          <w:tab w:val="left" w:pos="2250"/>
        </w:tabs>
        <w:rPr>
          <w:rFonts w:asciiTheme="minorHAnsi" w:hAnsiTheme="minorHAnsi" w:cstheme="minorHAnsi"/>
          <w:bCs/>
          <w:color w:val="4F6228" w:themeColor="accent3" w:themeShade="80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</w:rPr>
        <w:t>Taken initiation to plant 300 plants in the campus towards</w:t>
      </w:r>
      <w:r w:rsidRPr="00544438">
        <w:rPr>
          <w:rFonts w:asciiTheme="minorHAnsi" w:hAnsiTheme="minorHAnsi" w:cstheme="minorHAnsi"/>
          <w:bCs/>
          <w:color w:val="4F6228" w:themeColor="accent3" w:themeShade="80"/>
          <w:sz w:val="40"/>
          <w:szCs w:val="40"/>
        </w:rPr>
        <w:t xml:space="preserve"> </w:t>
      </w:r>
      <w:r w:rsidRPr="00544438">
        <w:rPr>
          <w:rFonts w:asciiTheme="minorHAnsi" w:hAnsiTheme="minorHAnsi" w:cstheme="minorHAnsi"/>
          <w:bCs/>
          <w:color w:val="4F6228" w:themeColor="accent3" w:themeShade="80"/>
        </w:rPr>
        <w:t xml:space="preserve">The </w:t>
      </w:r>
      <w:r w:rsidRPr="00544438">
        <w:rPr>
          <w:rFonts w:asciiTheme="minorHAnsi" w:hAnsiTheme="minorHAnsi" w:cstheme="minorHAnsi"/>
          <w:bCs/>
          <w:i/>
          <w:iCs/>
          <w:color w:val="4F6228" w:themeColor="accent3" w:themeShade="80"/>
        </w:rPr>
        <w:t>GREEN MOVEMENT</w:t>
      </w:r>
      <w:r w:rsidRPr="00544438">
        <w:rPr>
          <w:rFonts w:asciiTheme="minorHAnsi" w:hAnsiTheme="minorHAnsi" w:cstheme="minorHAnsi"/>
          <w:bCs/>
          <w:color w:val="4F6228" w:themeColor="accent3" w:themeShade="80"/>
        </w:rPr>
        <w:t>-Fight against Green House Effect</w:t>
      </w:r>
    </w:p>
    <w:p w:rsidR="00A94B1C" w:rsidRPr="00544438" w:rsidRDefault="00FF635A" w:rsidP="00831E7D">
      <w:pPr>
        <w:pStyle w:val="ListParagraph"/>
        <w:numPr>
          <w:ilvl w:val="0"/>
          <w:numId w:val="3"/>
        </w:numPr>
        <w:tabs>
          <w:tab w:val="left" w:pos="2250"/>
        </w:tabs>
        <w:rPr>
          <w:rFonts w:asciiTheme="minorHAnsi" w:hAnsiTheme="minorHAnsi" w:cstheme="minorHAnsi"/>
          <w:bCs/>
          <w:color w:val="4F6228" w:themeColor="accent3" w:themeShade="80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</w:rPr>
        <w:t xml:space="preserve">Organizing a mid day meal </w:t>
      </w:r>
      <w:proofErr w:type="spellStart"/>
      <w:r w:rsidRPr="00544438">
        <w:rPr>
          <w:rFonts w:asciiTheme="minorHAnsi" w:hAnsiTheme="minorHAnsi" w:cstheme="minorHAnsi"/>
          <w:bCs/>
          <w:color w:val="4F6228" w:themeColor="accent3" w:themeShade="80"/>
        </w:rPr>
        <w:t>programme</w:t>
      </w:r>
      <w:proofErr w:type="spellEnd"/>
      <w:r w:rsidRPr="00544438">
        <w:rPr>
          <w:rFonts w:asciiTheme="minorHAnsi" w:hAnsiTheme="minorHAnsi" w:cstheme="minorHAnsi"/>
          <w:bCs/>
          <w:color w:val="4F6228" w:themeColor="accent3" w:themeShade="80"/>
        </w:rPr>
        <w:t xml:space="preserve"> for Sericulture students</w:t>
      </w:r>
    </w:p>
    <w:p w:rsidR="009F5CA7" w:rsidRPr="00544438" w:rsidRDefault="00A94B1C" w:rsidP="00831E7D">
      <w:pPr>
        <w:pStyle w:val="ListStyle"/>
        <w:numPr>
          <w:ilvl w:val="0"/>
          <w:numId w:val="3"/>
        </w:numPr>
        <w:contextualSpacing/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Participated in </w:t>
      </w:r>
      <w:r w:rsidRPr="00544438">
        <w:rPr>
          <w:rFonts w:asciiTheme="minorHAnsi" w:hAnsiTheme="minorHAnsi" w:cstheme="minorHAnsi"/>
          <w:bCs/>
          <w:i/>
          <w:color w:val="4F6228" w:themeColor="accent3" w:themeShade="80"/>
          <w:sz w:val="24"/>
          <w:szCs w:val="24"/>
        </w:rPr>
        <w:t>indo American free eye camp</w:t>
      </w:r>
      <w:r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 at </w:t>
      </w:r>
      <w:proofErr w:type="spellStart"/>
      <w:r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Kalasamudram,Kadiri</w:t>
      </w:r>
      <w:proofErr w:type="spellEnd"/>
    </w:p>
    <w:p w:rsidR="009F5CA7" w:rsidRPr="00544438" w:rsidRDefault="009F5CA7" w:rsidP="00831E7D">
      <w:pPr>
        <w:pStyle w:val="ListParagraph"/>
        <w:rPr>
          <w:rFonts w:asciiTheme="minorHAnsi" w:hAnsiTheme="minorHAnsi" w:cstheme="minorHAnsi"/>
          <w:bCs/>
          <w:color w:val="4F6228" w:themeColor="accent3" w:themeShade="80"/>
        </w:rPr>
      </w:pPr>
    </w:p>
    <w:p w:rsidR="001201F3" w:rsidRPr="00544438" w:rsidRDefault="009F5CA7" w:rsidP="00831E7D">
      <w:pPr>
        <w:pStyle w:val="ListStyle"/>
        <w:numPr>
          <w:ilvl w:val="0"/>
          <w:numId w:val="3"/>
        </w:numPr>
        <w:contextualSpacing/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Participated and Contributed in</w:t>
      </w:r>
      <w:r w:rsidR="00FC409A"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 Free Medical Camps ( genera</w:t>
      </w:r>
      <w:r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l</w:t>
      </w:r>
      <w:r w:rsidR="001201F3"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)-</w:t>
      </w:r>
    </w:p>
    <w:p w:rsidR="001201F3" w:rsidRPr="00544438" w:rsidRDefault="001201F3" w:rsidP="00831E7D">
      <w:pPr>
        <w:pStyle w:val="ListParagraph"/>
        <w:rPr>
          <w:rFonts w:asciiTheme="minorHAnsi" w:hAnsiTheme="minorHAnsi" w:cstheme="minorHAnsi"/>
          <w:bCs/>
          <w:color w:val="4F6228" w:themeColor="accent3" w:themeShade="80"/>
        </w:rPr>
      </w:pPr>
    </w:p>
    <w:p w:rsidR="003149BA" w:rsidRPr="00544438" w:rsidRDefault="009F5CA7" w:rsidP="00831E7D">
      <w:pPr>
        <w:pStyle w:val="ListStyle"/>
        <w:numPr>
          <w:ilvl w:val="0"/>
          <w:numId w:val="3"/>
        </w:numPr>
        <w:contextualSpacing/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Participated in</w:t>
      </w:r>
      <w:r w:rsidR="00FC409A"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 Awareness camp on RTI</w:t>
      </w:r>
    </w:p>
    <w:p w:rsidR="003149BA" w:rsidRPr="00544438" w:rsidRDefault="00FC409A" w:rsidP="00831E7D">
      <w:pPr>
        <w:pStyle w:val="ListStyle"/>
        <w:numPr>
          <w:ilvl w:val="0"/>
          <w:numId w:val="3"/>
        </w:numPr>
        <w:spacing w:line="300" w:lineRule="auto"/>
        <w:contextualSpacing/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Organised Awareness camp on Voter’s rights</w:t>
      </w:r>
    </w:p>
    <w:p w:rsidR="00FC409A" w:rsidRDefault="00FC409A" w:rsidP="00831E7D">
      <w:pPr>
        <w:pStyle w:val="ListStyle"/>
        <w:numPr>
          <w:ilvl w:val="0"/>
          <w:numId w:val="3"/>
        </w:numPr>
        <w:spacing w:line="300" w:lineRule="auto"/>
        <w:contextualSpacing/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</w:pPr>
      <w:r w:rsidRPr="00544438"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Conducted Women’s day celebrations for encouraging rural girl child towards education</w:t>
      </w:r>
    </w:p>
    <w:p w:rsidR="00831E7D" w:rsidRDefault="00831E7D" w:rsidP="00831E7D">
      <w:pPr>
        <w:pStyle w:val="ListStyle"/>
        <w:numPr>
          <w:ilvl w:val="0"/>
          <w:numId w:val="3"/>
        </w:numPr>
        <w:spacing w:line="300" w:lineRule="auto"/>
        <w:contextualSpacing/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</w:pPr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Donations to Ramakrishna Matt, </w:t>
      </w:r>
      <w:proofErr w:type="spellStart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Kadapa</w:t>
      </w:r>
      <w:proofErr w:type="spellEnd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 for orphanage.</w:t>
      </w:r>
    </w:p>
    <w:p w:rsidR="00831E7D" w:rsidRPr="00544438" w:rsidRDefault="00831E7D" w:rsidP="00831E7D">
      <w:pPr>
        <w:pStyle w:val="ListStyle"/>
        <w:numPr>
          <w:ilvl w:val="0"/>
          <w:numId w:val="3"/>
        </w:numPr>
        <w:spacing w:line="300" w:lineRule="auto"/>
        <w:contextualSpacing/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</w:pPr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Donation to </w:t>
      </w:r>
      <w:proofErr w:type="spellStart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Bhagavan</w:t>
      </w:r>
      <w:proofErr w:type="spellEnd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ramana</w:t>
      </w:r>
      <w:proofErr w:type="spellEnd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maharshi</w:t>
      </w:r>
      <w:proofErr w:type="spellEnd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 xml:space="preserve"> Ashram, </w:t>
      </w:r>
      <w:proofErr w:type="spellStart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Arunachalam</w:t>
      </w:r>
      <w:proofErr w:type="spellEnd"/>
      <w:r>
        <w:rPr>
          <w:rFonts w:asciiTheme="minorHAnsi" w:hAnsiTheme="minorHAnsi" w:cstheme="minorHAnsi"/>
          <w:bCs/>
          <w:color w:val="4F6228" w:themeColor="accent3" w:themeShade="80"/>
          <w:sz w:val="24"/>
          <w:szCs w:val="24"/>
        </w:rPr>
        <w:t>.</w:t>
      </w:r>
    </w:p>
    <w:p w:rsidR="00FC409A" w:rsidRPr="00544438" w:rsidRDefault="00FC409A" w:rsidP="00831E7D">
      <w:pPr>
        <w:pStyle w:val="ListStyle"/>
        <w:spacing w:line="300" w:lineRule="auto"/>
        <w:contextualSpacing/>
        <w:rPr>
          <w:rFonts w:ascii="Calisto MT" w:hAnsi="Calisto MT" w:cs="Tahoma"/>
          <w:color w:val="4F6228" w:themeColor="accent3" w:themeShade="80"/>
          <w:sz w:val="24"/>
          <w:szCs w:val="24"/>
        </w:rPr>
      </w:pPr>
    </w:p>
    <w:p w:rsidR="00FD29C0" w:rsidRDefault="00FD29C0">
      <w:pPr>
        <w:spacing w:after="200" w:line="276" w:lineRule="auto"/>
        <w:rPr>
          <w:rFonts w:ascii="Calisto MT" w:hAnsi="Calisto MT" w:cs="Tahoma"/>
          <w:b/>
          <w:color w:val="0070C0"/>
          <w:sz w:val="28"/>
          <w:szCs w:val="28"/>
          <w:lang w:val="en-IN" w:eastAsia="en-IN"/>
        </w:rPr>
      </w:pPr>
      <w:r>
        <w:rPr>
          <w:rFonts w:ascii="Calisto MT" w:hAnsi="Calisto MT" w:cs="Tahoma"/>
          <w:b/>
          <w:color w:val="0070C0"/>
          <w:sz w:val="28"/>
          <w:szCs w:val="28"/>
        </w:rPr>
        <w:br w:type="page"/>
      </w:r>
    </w:p>
    <w:p w:rsidR="00FC409A" w:rsidRPr="001201F3" w:rsidRDefault="00FC409A" w:rsidP="00831E7D">
      <w:pPr>
        <w:pStyle w:val="ListStyle"/>
        <w:spacing w:line="300" w:lineRule="auto"/>
        <w:contextualSpacing/>
        <w:jc w:val="center"/>
        <w:rPr>
          <w:rFonts w:ascii="Calisto MT" w:hAnsi="Calisto MT" w:cs="Tahoma"/>
          <w:b/>
          <w:color w:val="0070C0"/>
          <w:sz w:val="28"/>
          <w:szCs w:val="28"/>
        </w:rPr>
      </w:pPr>
      <w:r w:rsidRPr="001201F3">
        <w:rPr>
          <w:rFonts w:ascii="Calisto MT" w:hAnsi="Calisto MT" w:cs="Tahoma"/>
          <w:b/>
          <w:color w:val="0070C0"/>
          <w:sz w:val="28"/>
          <w:szCs w:val="28"/>
        </w:rPr>
        <w:lastRenderedPageBreak/>
        <w:t>Personality development activities:</w:t>
      </w:r>
    </w:p>
    <w:p w:rsidR="00FC409A" w:rsidRPr="001201F3" w:rsidRDefault="009C1603" w:rsidP="00831E7D">
      <w:pPr>
        <w:pStyle w:val="ListStyle"/>
        <w:spacing w:line="300" w:lineRule="auto"/>
        <w:contextualSpacing/>
        <w:jc w:val="center"/>
        <w:rPr>
          <w:rFonts w:ascii="Calisto MT" w:hAnsi="Calisto MT" w:cs="Tahoma"/>
          <w:color w:val="FF0000"/>
          <w:sz w:val="24"/>
          <w:szCs w:val="24"/>
        </w:rPr>
      </w:pPr>
      <w:r w:rsidRPr="001201F3">
        <w:rPr>
          <w:rFonts w:ascii="Calisto MT" w:hAnsi="Calisto MT" w:cs="Tahoma"/>
          <w:color w:val="FF0000"/>
          <w:sz w:val="24"/>
          <w:szCs w:val="24"/>
        </w:rPr>
        <w:t>As coordinator of Career Guidance and Counselling cell</w:t>
      </w:r>
    </w:p>
    <w:p w:rsidR="009C1603" w:rsidRPr="001201F3" w:rsidRDefault="009C1603" w:rsidP="00831E7D">
      <w:pPr>
        <w:pStyle w:val="ListStyle"/>
        <w:numPr>
          <w:ilvl w:val="0"/>
          <w:numId w:val="4"/>
        </w:numPr>
        <w:spacing w:line="300" w:lineRule="auto"/>
        <w:contextualSpacing/>
        <w:jc w:val="center"/>
        <w:rPr>
          <w:rFonts w:ascii="Calisto MT" w:hAnsi="Calisto MT" w:cs="Tahoma"/>
          <w:color w:val="632423" w:themeColor="accent2" w:themeShade="80"/>
          <w:sz w:val="24"/>
          <w:szCs w:val="24"/>
        </w:rPr>
      </w:pPr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 xml:space="preserve">Organized 2 Job </w:t>
      </w:r>
      <w:proofErr w:type="spellStart"/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>Melas</w:t>
      </w:r>
      <w:proofErr w:type="spellEnd"/>
    </w:p>
    <w:p w:rsidR="00FC409A" w:rsidRPr="001201F3" w:rsidRDefault="00FC409A" w:rsidP="00831E7D">
      <w:pPr>
        <w:pStyle w:val="ListStyle"/>
        <w:numPr>
          <w:ilvl w:val="0"/>
          <w:numId w:val="4"/>
        </w:numPr>
        <w:spacing w:line="300" w:lineRule="auto"/>
        <w:contextualSpacing/>
        <w:jc w:val="center"/>
        <w:rPr>
          <w:rFonts w:ascii="Calisto MT" w:hAnsi="Calisto MT" w:cs="Tahoma"/>
          <w:color w:val="632423" w:themeColor="accent2" w:themeShade="80"/>
          <w:sz w:val="24"/>
          <w:szCs w:val="24"/>
        </w:rPr>
      </w:pPr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>Organized Interactive workshop on ‘Communication skills’</w:t>
      </w:r>
    </w:p>
    <w:p w:rsidR="00FC409A" w:rsidRPr="001201F3" w:rsidRDefault="00FC409A" w:rsidP="00831E7D">
      <w:pPr>
        <w:pStyle w:val="ListStyle"/>
        <w:numPr>
          <w:ilvl w:val="0"/>
          <w:numId w:val="4"/>
        </w:numPr>
        <w:spacing w:line="300" w:lineRule="auto"/>
        <w:contextualSpacing/>
        <w:jc w:val="center"/>
        <w:rPr>
          <w:rFonts w:ascii="Calisto MT" w:hAnsi="Calisto MT" w:cs="Tahoma"/>
          <w:color w:val="632423" w:themeColor="accent2" w:themeShade="80"/>
          <w:sz w:val="24"/>
          <w:szCs w:val="24"/>
        </w:rPr>
      </w:pPr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>Organized Interactive workshop on ‘</w:t>
      </w:r>
      <w:r w:rsidR="009C1603"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>Career options to graduates</w:t>
      </w:r>
    </w:p>
    <w:p w:rsidR="009C1603" w:rsidRPr="001201F3" w:rsidRDefault="00FC409A" w:rsidP="00831E7D">
      <w:pPr>
        <w:pStyle w:val="ListStyle"/>
        <w:numPr>
          <w:ilvl w:val="0"/>
          <w:numId w:val="4"/>
        </w:numPr>
        <w:spacing w:line="300" w:lineRule="auto"/>
        <w:contextualSpacing/>
        <w:jc w:val="center"/>
        <w:rPr>
          <w:rFonts w:ascii="Calisto MT" w:hAnsi="Calisto MT" w:cs="Tahoma"/>
          <w:color w:val="632423" w:themeColor="accent2" w:themeShade="80"/>
          <w:sz w:val="24"/>
          <w:szCs w:val="24"/>
        </w:rPr>
      </w:pPr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>Organized Interactive workshop on ‘Soft skills’</w:t>
      </w:r>
    </w:p>
    <w:p w:rsidR="009C1603" w:rsidRPr="001201F3" w:rsidRDefault="00FC409A" w:rsidP="00831E7D">
      <w:pPr>
        <w:pStyle w:val="ListStyle"/>
        <w:numPr>
          <w:ilvl w:val="0"/>
          <w:numId w:val="4"/>
        </w:numPr>
        <w:spacing w:line="300" w:lineRule="auto"/>
        <w:contextualSpacing/>
        <w:jc w:val="center"/>
        <w:rPr>
          <w:rFonts w:ascii="Calisto MT" w:hAnsi="Calisto MT" w:cs="Tahoma"/>
          <w:color w:val="632423" w:themeColor="accent2" w:themeShade="80"/>
          <w:sz w:val="24"/>
          <w:szCs w:val="24"/>
        </w:rPr>
      </w:pPr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>Organized Interactive workshop on ‘Positive attitude’</w:t>
      </w:r>
      <w:r w:rsidR="009C1603"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>.</w:t>
      </w:r>
    </w:p>
    <w:p w:rsidR="009C1603" w:rsidRPr="001201F3" w:rsidRDefault="00FC409A" w:rsidP="00831E7D">
      <w:pPr>
        <w:pStyle w:val="ListStyle"/>
        <w:numPr>
          <w:ilvl w:val="0"/>
          <w:numId w:val="4"/>
        </w:numPr>
        <w:spacing w:line="300" w:lineRule="auto"/>
        <w:contextualSpacing/>
        <w:jc w:val="center"/>
        <w:rPr>
          <w:rFonts w:ascii="Calisto MT" w:hAnsi="Calisto MT" w:cs="Tahoma"/>
          <w:color w:val="632423" w:themeColor="accent2" w:themeShade="80"/>
          <w:sz w:val="24"/>
          <w:szCs w:val="24"/>
        </w:rPr>
      </w:pPr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 xml:space="preserve">Organized </w:t>
      </w:r>
      <w:r w:rsidR="009C1603" w:rsidRPr="001201F3">
        <w:rPr>
          <w:b/>
          <w:color w:val="632423" w:themeColor="accent2" w:themeShade="80"/>
          <w:sz w:val="24"/>
          <w:szCs w:val="24"/>
        </w:rPr>
        <w:t xml:space="preserve">Improvement of Skills in Interview- Awareness </w:t>
      </w:r>
      <w:r w:rsidR="009C1603" w:rsidRPr="001201F3">
        <w:rPr>
          <w:b/>
          <w:color w:val="632423" w:themeColor="accent2" w:themeShade="80"/>
        </w:rPr>
        <w:t>Programme</w:t>
      </w:r>
    </w:p>
    <w:p w:rsidR="00FC409A" w:rsidRPr="001201F3" w:rsidRDefault="00FC409A" w:rsidP="00831E7D">
      <w:pPr>
        <w:pStyle w:val="ListStyle"/>
        <w:numPr>
          <w:ilvl w:val="0"/>
          <w:numId w:val="4"/>
        </w:numPr>
        <w:spacing w:line="300" w:lineRule="auto"/>
        <w:contextualSpacing/>
        <w:jc w:val="center"/>
        <w:rPr>
          <w:rFonts w:ascii="Calisto MT" w:hAnsi="Calisto MT" w:cs="Tahoma"/>
          <w:color w:val="632423" w:themeColor="accent2" w:themeShade="80"/>
          <w:sz w:val="24"/>
          <w:szCs w:val="24"/>
        </w:rPr>
      </w:pPr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 xml:space="preserve">Interactive workshops on ‘Personality development and </w:t>
      </w:r>
      <w:r w:rsidR="009C1603"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>Human</w:t>
      </w:r>
      <w:r w:rsidRPr="001201F3">
        <w:rPr>
          <w:rFonts w:ascii="Calisto MT" w:hAnsi="Calisto MT" w:cs="Tahoma"/>
          <w:color w:val="632423" w:themeColor="accent2" w:themeShade="80"/>
          <w:sz w:val="24"/>
          <w:szCs w:val="24"/>
        </w:rPr>
        <w:t xml:space="preserve"> values’</w:t>
      </w:r>
    </w:p>
    <w:p w:rsidR="009C1603" w:rsidRPr="001201F3" w:rsidRDefault="009C1603" w:rsidP="00831E7D">
      <w:pPr>
        <w:pStyle w:val="ListStyle"/>
        <w:numPr>
          <w:ilvl w:val="0"/>
          <w:numId w:val="4"/>
        </w:numPr>
        <w:spacing w:line="300" w:lineRule="auto"/>
        <w:contextualSpacing/>
        <w:jc w:val="center"/>
        <w:rPr>
          <w:rFonts w:ascii="Calisto MT" w:hAnsi="Calisto MT" w:cs="Tahoma"/>
          <w:color w:val="632423" w:themeColor="accent2" w:themeShade="80"/>
          <w:sz w:val="24"/>
          <w:szCs w:val="24"/>
        </w:rPr>
      </w:pPr>
    </w:p>
    <w:p w:rsidR="00FC409A" w:rsidRDefault="00FC409A" w:rsidP="00831E7D">
      <w:pPr>
        <w:pStyle w:val="ListStyle"/>
        <w:spacing w:line="300" w:lineRule="auto"/>
        <w:contextualSpacing/>
        <w:jc w:val="center"/>
        <w:rPr>
          <w:rFonts w:ascii="Calisto MT" w:hAnsi="Calisto MT" w:cs="Tahoma"/>
          <w:color w:val="000000"/>
          <w:sz w:val="24"/>
          <w:szCs w:val="24"/>
        </w:rPr>
      </w:pPr>
    </w:p>
    <w:p w:rsidR="00FC409A" w:rsidRPr="001201F3" w:rsidRDefault="00FC409A" w:rsidP="00831E7D">
      <w:pPr>
        <w:pStyle w:val="Style-2"/>
        <w:contextualSpacing/>
        <w:jc w:val="center"/>
        <w:rPr>
          <w:rFonts w:ascii="Calisto MT" w:hAnsi="Calisto MT" w:cs="Tahoma"/>
          <w:b/>
          <w:color w:val="0070C0"/>
          <w:sz w:val="28"/>
          <w:szCs w:val="28"/>
        </w:rPr>
      </w:pPr>
      <w:r w:rsidRPr="001201F3">
        <w:rPr>
          <w:rFonts w:ascii="Calisto MT" w:hAnsi="Calisto MT" w:cs="Tahoma"/>
          <w:b/>
          <w:color w:val="0070C0"/>
          <w:sz w:val="28"/>
          <w:szCs w:val="28"/>
        </w:rPr>
        <w:t>Books/Chapters authored:</w:t>
      </w:r>
    </w:p>
    <w:p w:rsidR="00FC409A" w:rsidRPr="00D05963" w:rsidRDefault="00FC409A" w:rsidP="00831E7D">
      <w:pPr>
        <w:pStyle w:val="Style-2"/>
        <w:contextualSpacing/>
        <w:rPr>
          <w:rFonts w:ascii="Calisto MT" w:hAnsi="Calisto MT" w:cs="Tahoma"/>
          <w:b/>
          <w:color w:val="000000"/>
          <w:sz w:val="28"/>
          <w:szCs w:val="28"/>
        </w:rPr>
      </w:pPr>
    </w:p>
    <w:p w:rsidR="002B4C8E" w:rsidRPr="001201F3" w:rsidRDefault="002B4C8E" w:rsidP="00831E7D">
      <w:pPr>
        <w:pStyle w:val="ListParagraph"/>
        <w:numPr>
          <w:ilvl w:val="0"/>
          <w:numId w:val="12"/>
        </w:numPr>
        <w:rPr>
          <w:color w:val="FF0000"/>
        </w:rPr>
      </w:pPr>
      <w:r w:rsidRPr="001201F3">
        <w:rPr>
          <w:color w:val="FF0000"/>
        </w:rPr>
        <w:t>Authorized ac Book titled</w:t>
      </w:r>
      <w:r w:rsidRPr="001201F3">
        <w:rPr>
          <w:bCs/>
          <w:color w:val="FF0000"/>
        </w:rPr>
        <w:t xml:space="preserve"> </w:t>
      </w:r>
      <w:r w:rsidRPr="001201F3">
        <w:rPr>
          <w:b/>
          <w:bCs/>
          <w:i/>
          <w:color w:val="FF0000"/>
        </w:rPr>
        <w:t>Selenium and Silkworms</w:t>
      </w:r>
      <w:r w:rsidRPr="001201F3">
        <w:rPr>
          <w:bCs/>
          <w:color w:val="FF0000"/>
        </w:rPr>
        <w:t xml:space="preserve"> -</w:t>
      </w:r>
      <w:r w:rsidRPr="001201F3">
        <w:rPr>
          <w:color w:val="FF0000"/>
        </w:rPr>
        <w:t>Discovery Publishing House Pvt. Ltd., New Delhi in 2012.</w:t>
      </w:r>
    </w:p>
    <w:p w:rsidR="002B4C8E" w:rsidRPr="001201F3" w:rsidRDefault="002B4C8E" w:rsidP="00831E7D">
      <w:pPr>
        <w:pStyle w:val="ListParagraph"/>
        <w:numPr>
          <w:ilvl w:val="0"/>
          <w:numId w:val="12"/>
        </w:numPr>
        <w:spacing w:line="360" w:lineRule="auto"/>
        <w:rPr>
          <w:color w:val="FF0000"/>
        </w:rPr>
      </w:pPr>
      <w:r w:rsidRPr="001201F3">
        <w:rPr>
          <w:color w:val="FF0000"/>
        </w:rPr>
        <w:t xml:space="preserve">Contributed  Chapter in the subject; </w:t>
      </w:r>
      <w:r w:rsidRPr="001201F3">
        <w:rPr>
          <w:b/>
          <w:i/>
          <w:color w:val="FF0000"/>
        </w:rPr>
        <w:t>“</w:t>
      </w:r>
      <w:proofErr w:type="spellStart"/>
      <w:r w:rsidRPr="001201F3">
        <w:rPr>
          <w:b/>
          <w:bCs/>
          <w:i/>
          <w:color w:val="FF0000"/>
        </w:rPr>
        <w:t>Haemolymph</w:t>
      </w:r>
      <w:proofErr w:type="spellEnd"/>
      <w:r w:rsidRPr="001201F3">
        <w:rPr>
          <w:b/>
          <w:bCs/>
          <w:i/>
          <w:color w:val="FF0000"/>
        </w:rPr>
        <w:t xml:space="preserve"> </w:t>
      </w:r>
      <w:proofErr w:type="spellStart"/>
      <w:r w:rsidRPr="001201F3">
        <w:rPr>
          <w:b/>
          <w:bCs/>
          <w:i/>
          <w:color w:val="FF0000"/>
        </w:rPr>
        <w:t>Trehalose</w:t>
      </w:r>
      <w:proofErr w:type="spellEnd"/>
      <w:r w:rsidRPr="001201F3">
        <w:rPr>
          <w:b/>
          <w:bCs/>
          <w:i/>
          <w:color w:val="FF0000"/>
        </w:rPr>
        <w:t xml:space="preserve"> and Fat body Glycogen </w:t>
      </w:r>
      <w:proofErr w:type="spellStart"/>
      <w:r w:rsidRPr="001201F3">
        <w:rPr>
          <w:b/>
          <w:bCs/>
          <w:i/>
          <w:color w:val="FF0000"/>
        </w:rPr>
        <w:t>Phosphorylase</w:t>
      </w:r>
      <w:proofErr w:type="spellEnd"/>
      <w:r w:rsidRPr="001201F3">
        <w:rPr>
          <w:b/>
          <w:bCs/>
          <w:i/>
          <w:color w:val="FF0000"/>
        </w:rPr>
        <w:t xml:space="preserve">- Interrelationship in Silkworm </w:t>
      </w:r>
      <w:proofErr w:type="spellStart"/>
      <w:r w:rsidRPr="001201F3">
        <w:rPr>
          <w:b/>
          <w:bCs/>
          <w:i/>
          <w:color w:val="FF0000"/>
        </w:rPr>
        <w:t>Bombyx</w:t>
      </w:r>
      <w:proofErr w:type="spellEnd"/>
      <w:r w:rsidRPr="001201F3">
        <w:rPr>
          <w:b/>
          <w:bCs/>
          <w:i/>
          <w:color w:val="FF0000"/>
        </w:rPr>
        <w:t xml:space="preserve"> </w:t>
      </w:r>
      <w:proofErr w:type="spellStart"/>
      <w:r w:rsidRPr="001201F3">
        <w:rPr>
          <w:b/>
          <w:bCs/>
          <w:i/>
          <w:color w:val="FF0000"/>
        </w:rPr>
        <w:t>mori</w:t>
      </w:r>
      <w:proofErr w:type="spellEnd"/>
      <w:r w:rsidRPr="001201F3">
        <w:rPr>
          <w:b/>
          <w:bCs/>
          <w:i/>
          <w:color w:val="FF0000"/>
        </w:rPr>
        <w:t xml:space="preserve"> L. Chronically exposed to Fluoride”</w:t>
      </w:r>
      <w:r w:rsidRPr="001201F3">
        <w:rPr>
          <w:bCs/>
          <w:color w:val="FF0000"/>
        </w:rPr>
        <w:t xml:space="preserve"> </w:t>
      </w:r>
      <w:r w:rsidRPr="001201F3">
        <w:rPr>
          <w:color w:val="FF0000"/>
        </w:rPr>
        <w:t xml:space="preserve">in Book </w:t>
      </w:r>
      <w:r w:rsidRPr="001201F3">
        <w:rPr>
          <w:b/>
          <w:i/>
          <w:color w:val="FF0000"/>
        </w:rPr>
        <w:t>on “ Recent Trends in Sericulture”</w:t>
      </w:r>
      <w:r w:rsidRPr="001201F3">
        <w:rPr>
          <w:color w:val="FF0000"/>
        </w:rPr>
        <w:t xml:space="preserve"> Published by </w:t>
      </w:r>
      <w:proofErr w:type="spellStart"/>
      <w:r w:rsidRPr="001201F3">
        <w:rPr>
          <w:color w:val="FF0000"/>
        </w:rPr>
        <w:t>Narendra</w:t>
      </w:r>
      <w:proofErr w:type="spellEnd"/>
      <w:r w:rsidRPr="001201F3">
        <w:rPr>
          <w:color w:val="FF0000"/>
        </w:rPr>
        <w:t xml:space="preserve"> Publishing House, Delhi – 110006 (India) in 2011</w:t>
      </w:r>
    </w:p>
    <w:p w:rsidR="00FC409A" w:rsidRPr="001201F3" w:rsidRDefault="002B4C8E" w:rsidP="00831E7D">
      <w:pPr>
        <w:spacing w:after="200" w:line="276" w:lineRule="auto"/>
        <w:jc w:val="center"/>
        <w:rPr>
          <w:rFonts w:ascii="Calisto MT" w:hAnsi="Calisto MT" w:cs="Tahoma"/>
          <w:b/>
          <w:bCs/>
          <w:color w:val="0070C0"/>
          <w:sz w:val="28"/>
          <w:szCs w:val="28"/>
        </w:rPr>
      </w:pPr>
      <w:r w:rsidRPr="001201F3">
        <w:rPr>
          <w:rFonts w:ascii="Calisto MT" w:hAnsi="Calisto MT" w:cs="Tahoma"/>
          <w:b/>
          <w:bCs/>
          <w:color w:val="0070C0"/>
          <w:sz w:val="28"/>
          <w:szCs w:val="28"/>
        </w:rPr>
        <w:t xml:space="preserve">Minor </w:t>
      </w:r>
      <w:r w:rsidR="00FC409A" w:rsidRPr="001201F3">
        <w:rPr>
          <w:rFonts w:ascii="Calisto MT" w:hAnsi="Calisto MT" w:cs="Tahoma"/>
          <w:b/>
          <w:bCs/>
          <w:color w:val="0070C0"/>
          <w:sz w:val="28"/>
          <w:szCs w:val="28"/>
        </w:rPr>
        <w:t>Research Projects:</w:t>
      </w:r>
    </w:p>
    <w:p w:rsidR="000430A9" w:rsidRDefault="000430A9" w:rsidP="00831E7D">
      <w:pPr>
        <w:pStyle w:val="Style-2"/>
        <w:contextualSpacing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tbl>
      <w:tblPr>
        <w:tblStyle w:val="MediumGrid1-Accent2"/>
        <w:tblW w:w="9611" w:type="dxa"/>
        <w:tblLayout w:type="fixed"/>
        <w:tblLook w:val="01E0"/>
      </w:tblPr>
      <w:tblGrid>
        <w:gridCol w:w="828"/>
        <w:gridCol w:w="3420"/>
        <w:gridCol w:w="1260"/>
        <w:gridCol w:w="1260"/>
        <w:gridCol w:w="1403"/>
        <w:gridCol w:w="1440"/>
      </w:tblGrid>
      <w:tr w:rsidR="000430A9" w:rsidRPr="00D23BFC" w:rsidTr="005C6C41">
        <w:trPr>
          <w:cnfStyle w:val="100000000000"/>
        </w:trPr>
        <w:tc>
          <w:tcPr>
            <w:cnfStyle w:val="001000000000"/>
            <w:tcW w:w="828" w:type="dxa"/>
          </w:tcPr>
          <w:p w:rsidR="000430A9" w:rsidRPr="009071B5" w:rsidRDefault="000430A9" w:rsidP="00831E7D">
            <w:pPr>
              <w:jc w:val="center"/>
              <w:rPr>
                <w:b w:val="0"/>
                <w:color w:val="FF0000"/>
              </w:rPr>
            </w:pPr>
            <w:proofErr w:type="spellStart"/>
            <w:r w:rsidRPr="009071B5">
              <w:rPr>
                <w:color w:val="FF0000"/>
              </w:rPr>
              <w:t>S.No</w:t>
            </w:r>
            <w:proofErr w:type="spellEnd"/>
          </w:p>
        </w:tc>
        <w:tc>
          <w:tcPr>
            <w:cnfStyle w:val="000010000000"/>
            <w:tcW w:w="3420" w:type="dxa"/>
          </w:tcPr>
          <w:p w:rsidR="000430A9" w:rsidRPr="009071B5" w:rsidRDefault="000430A9" w:rsidP="00831E7D">
            <w:pPr>
              <w:jc w:val="center"/>
              <w:rPr>
                <w:b w:val="0"/>
                <w:color w:val="FF0000"/>
              </w:rPr>
            </w:pPr>
            <w:r w:rsidRPr="009071B5">
              <w:rPr>
                <w:color w:val="FF0000"/>
              </w:rPr>
              <w:t>Title of the Project</w:t>
            </w:r>
          </w:p>
        </w:tc>
        <w:tc>
          <w:tcPr>
            <w:tcW w:w="1260" w:type="dxa"/>
          </w:tcPr>
          <w:p w:rsidR="000430A9" w:rsidRPr="009071B5" w:rsidRDefault="000430A9" w:rsidP="00831E7D">
            <w:pPr>
              <w:jc w:val="center"/>
              <w:cnfStyle w:val="100000000000"/>
              <w:rPr>
                <w:b w:val="0"/>
                <w:color w:val="FF0000"/>
              </w:rPr>
            </w:pPr>
            <w:r w:rsidRPr="009071B5">
              <w:rPr>
                <w:color w:val="FF0000"/>
              </w:rPr>
              <w:t>Funding</w:t>
            </w:r>
          </w:p>
          <w:p w:rsidR="000430A9" w:rsidRPr="009071B5" w:rsidRDefault="000430A9" w:rsidP="00831E7D">
            <w:pPr>
              <w:jc w:val="center"/>
              <w:cnfStyle w:val="100000000000"/>
              <w:rPr>
                <w:b w:val="0"/>
                <w:color w:val="FF0000"/>
              </w:rPr>
            </w:pPr>
            <w:r w:rsidRPr="009071B5">
              <w:rPr>
                <w:color w:val="FF0000"/>
              </w:rPr>
              <w:t>Agency</w:t>
            </w:r>
          </w:p>
        </w:tc>
        <w:tc>
          <w:tcPr>
            <w:cnfStyle w:val="000010000000"/>
            <w:tcW w:w="1260" w:type="dxa"/>
          </w:tcPr>
          <w:p w:rsidR="000430A9" w:rsidRPr="009071B5" w:rsidRDefault="000430A9" w:rsidP="00831E7D">
            <w:pPr>
              <w:jc w:val="center"/>
              <w:rPr>
                <w:b w:val="0"/>
                <w:color w:val="FF0000"/>
              </w:rPr>
            </w:pPr>
            <w:r w:rsidRPr="009071B5">
              <w:rPr>
                <w:color w:val="FF0000"/>
              </w:rPr>
              <w:t>Duration</w:t>
            </w:r>
          </w:p>
        </w:tc>
        <w:tc>
          <w:tcPr>
            <w:tcW w:w="1403" w:type="dxa"/>
          </w:tcPr>
          <w:p w:rsidR="000430A9" w:rsidRPr="009071B5" w:rsidRDefault="000430A9" w:rsidP="00831E7D">
            <w:pPr>
              <w:jc w:val="center"/>
              <w:cnfStyle w:val="100000000000"/>
              <w:rPr>
                <w:b w:val="0"/>
                <w:color w:val="FF0000"/>
              </w:rPr>
            </w:pPr>
            <w:r w:rsidRPr="009071B5">
              <w:rPr>
                <w:color w:val="FF0000"/>
              </w:rPr>
              <w:t>Financial</w:t>
            </w:r>
          </w:p>
          <w:p w:rsidR="000430A9" w:rsidRPr="009071B5" w:rsidRDefault="000430A9" w:rsidP="00831E7D">
            <w:pPr>
              <w:jc w:val="center"/>
              <w:cnfStyle w:val="100000000000"/>
              <w:rPr>
                <w:b w:val="0"/>
                <w:color w:val="FF0000"/>
              </w:rPr>
            </w:pPr>
            <w:r w:rsidRPr="009071B5">
              <w:rPr>
                <w:color w:val="FF0000"/>
              </w:rPr>
              <w:t>Assistance</w:t>
            </w:r>
          </w:p>
        </w:tc>
        <w:tc>
          <w:tcPr>
            <w:cnfStyle w:val="000100000000"/>
            <w:tcW w:w="1440" w:type="dxa"/>
          </w:tcPr>
          <w:p w:rsidR="000430A9" w:rsidRPr="009071B5" w:rsidRDefault="000430A9" w:rsidP="00831E7D">
            <w:pPr>
              <w:jc w:val="center"/>
              <w:rPr>
                <w:b w:val="0"/>
                <w:color w:val="FF0000"/>
              </w:rPr>
            </w:pPr>
            <w:r w:rsidRPr="009071B5">
              <w:rPr>
                <w:color w:val="FF0000"/>
              </w:rPr>
              <w:t>Status of the project</w:t>
            </w:r>
          </w:p>
        </w:tc>
      </w:tr>
      <w:tr w:rsidR="000430A9" w:rsidRPr="00A96055" w:rsidTr="005C6C41">
        <w:trPr>
          <w:cnfStyle w:val="010000000000"/>
          <w:trHeight w:val="1790"/>
        </w:trPr>
        <w:tc>
          <w:tcPr>
            <w:cnfStyle w:val="001000000000"/>
            <w:tcW w:w="828" w:type="dxa"/>
          </w:tcPr>
          <w:p w:rsidR="000430A9" w:rsidRPr="009071B5" w:rsidRDefault="000430A9" w:rsidP="00831E7D">
            <w:pPr>
              <w:jc w:val="center"/>
              <w:rPr>
                <w:color w:val="4F6228" w:themeColor="accent3" w:themeShade="80"/>
              </w:rPr>
            </w:pPr>
            <w:r w:rsidRPr="009071B5">
              <w:rPr>
                <w:color w:val="4F6228" w:themeColor="accent3" w:themeShade="80"/>
              </w:rPr>
              <w:t>1.</w:t>
            </w:r>
          </w:p>
        </w:tc>
        <w:tc>
          <w:tcPr>
            <w:cnfStyle w:val="000010000000"/>
            <w:tcW w:w="3420" w:type="dxa"/>
          </w:tcPr>
          <w:p w:rsidR="000430A9" w:rsidRPr="009071B5" w:rsidRDefault="000430A9" w:rsidP="00831E7D">
            <w:pPr>
              <w:jc w:val="center"/>
              <w:rPr>
                <w:color w:val="4F6228" w:themeColor="accent3" w:themeShade="80"/>
              </w:rPr>
            </w:pPr>
            <w:proofErr w:type="spellStart"/>
            <w:r w:rsidRPr="009071B5">
              <w:rPr>
                <w:color w:val="4F6228" w:themeColor="accent3" w:themeShade="80"/>
              </w:rPr>
              <w:t>Ericulture</w:t>
            </w:r>
            <w:proofErr w:type="spellEnd"/>
            <w:r w:rsidRPr="009071B5">
              <w:rPr>
                <w:color w:val="4F6228" w:themeColor="accent3" w:themeShade="80"/>
              </w:rPr>
              <w:t xml:space="preserve"> in </w:t>
            </w:r>
            <w:proofErr w:type="spellStart"/>
            <w:r w:rsidRPr="009071B5">
              <w:rPr>
                <w:color w:val="4F6228" w:themeColor="accent3" w:themeShade="80"/>
              </w:rPr>
              <w:t>Kadiri</w:t>
            </w:r>
            <w:proofErr w:type="spellEnd"/>
            <w:r w:rsidRPr="009071B5">
              <w:rPr>
                <w:color w:val="4F6228" w:themeColor="accent3" w:themeShade="80"/>
              </w:rPr>
              <w:t xml:space="preserve">- an institute- village linked </w:t>
            </w:r>
            <w:proofErr w:type="spellStart"/>
            <w:r w:rsidRPr="009071B5">
              <w:rPr>
                <w:color w:val="4F6228" w:themeColor="accent3" w:themeShade="80"/>
              </w:rPr>
              <w:t>programme</w:t>
            </w:r>
            <w:proofErr w:type="spellEnd"/>
            <w:r w:rsidRPr="009071B5">
              <w:rPr>
                <w:color w:val="4F6228" w:themeColor="accent3" w:themeShade="80"/>
              </w:rPr>
              <w:t xml:space="preserve"> on feasibility, technology development, refinement and transfer.</w:t>
            </w:r>
          </w:p>
        </w:tc>
        <w:tc>
          <w:tcPr>
            <w:tcW w:w="1260" w:type="dxa"/>
          </w:tcPr>
          <w:p w:rsidR="000430A9" w:rsidRPr="009071B5" w:rsidRDefault="000430A9" w:rsidP="00831E7D">
            <w:pPr>
              <w:jc w:val="center"/>
              <w:cnfStyle w:val="010000000000"/>
              <w:rPr>
                <w:color w:val="4F6228" w:themeColor="accent3" w:themeShade="80"/>
              </w:rPr>
            </w:pPr>
          </w:p>
          <w:p w:rsidR="000430A9" w:rsidRPr="009071B5" w:rsidRDefault="000430A9" w:rsidP="00831E7D">
            <w:pPr>
              <w:jc w:val="center"/>
              <w:cnfStyle w:val="010000000000"/>
              <w:rPr>
                <w:color w:val="4F6228" w:themeColor="accent3" w:themeShade="80"/>
              </w:rPr>
            </w:pPr>
          </w:p>
          <w:p w:rsidR="000430A9" w:rsidRPr="009071B5" w:rsidRDefault="000430A9" w:rsidP="00831E7D">
            <w:pPr>
              <w:jc w:val="center"/>
              <w:cnfStyle w:val="010000000000"/>
              <w:rPr>
                <w:color w:val="4F6228" w:themeColor="accent3" w:themeShade="80"/>
              </w:rPr>
            </w:pPr>
            <w:r w:rsidRPr="009071B5">
              <w:rPr>
                <w:color w:val="4F6228" w:themeColor="accent3" w:themeShade="80"/>
              </w:rPr>
              <w:t>UGC</w:t>
            </w:r>
          </w:p>
          <w:p w:rsidR="000430A9" w:rsidRPr="009071B5" w:rsidRDefault="000430A9" w:rsidP="00831E7D">
            <w:pPr>
              <w:jc w:val="center"/>
              <w:cnfStyle w:val="010000000000"/>
              <w:rPr>
                <w:color w:val="4F6228" w:themeColor="accent3" w:themeShade="80"/>
              </w:rPr>
            </w:pPr>
            <w:r w:rsidRPr="009071B5">
              <w:rPr>
                <w:color w:val="4F6228" w:themeColor="accent3" w:themeShade="80"/>
              </w:rPr>
              <w:t>(Minor)</w:t>
            </w:r>
          </w:p>
        </w:tc>
        <w:tc>
          <w:tcPr>
            <w:cnfStyle w:val="000010000000"/>
            <w:tcW w:w="1260" w:type="dxa"/>
          </w:tcPr>
          <w:p w:rsidR="000430A9" w:rsidRPr="009071B5" w:rsidRDefault="000430A9" w:rsidP="00831E7D">
            <w:pPr>
              <w:jc w:val="center"/>
              <w:rPr>
                <w:color w:val="4F6228" w:themeColor="accent3" w:themeShade="80"/>
              </w:rPr>
            </w:pPr>
          </w:p>
          <w:p w:rsidR="000430A9" w:rsidRPr="009071B5" w:rsidRDefault="000430A9" w:rsidP="00831E7D">
            <w:pPr>
              <w:jc w:val="center"/>
              <w:rPr>
                <w:color w:val="4F6228" w:themeColor="accent3" w:themeShade="80"/>
              </w:rPr>
            </w:pPr>
          </w:p>
          <w:p w:rsidR="000430A9" w:rsidRPr="009071B5" w:rsidRDefault="000430A9" w:rsidP="00831E7D">
            <w:pPr>
              <w:jc w:val="center"/>
              <w:rPr>
                <w:color w:val="4F6228" w:themeColor="accent3" w:themeShade="80"/>
              </w:rPr>
            </w:pPr>
            <w:r w:rsidRPr="009071B5">
              <w:rPr>
                <w:color w:val="4F6228" w:themeColor="accent3" w:themeShade="80"/>
              </w:rPr>
              <w:t>2008-10</w:t>
            </w:r>
          </w:p>
        </w:tc>
        <w:tc>
          <w:tcPr>
            <w:tcW w:w="1403" w:type="dxa"/>
          </w:tcPr>
          <w:p w:rsidR="000430A9" w:rsidRPr="009071B5" w:rsidRDefault="000430A9" w:rsidP="00831E7D">
            <w:pPr>
              <w:jc w:val="center"/>
              <w:cnfStyle w:val="010000000000"/>
              <w:rPr>
                <w:color w:val="4F6228" w:themeColor="accent3" w:themeShade="80"/>
              </w:rPr>
            </w:pPr>
          </w:p>
          <w:p w:rsidR="000430A9" w:rsidRPr="009071B5" w:rsidRDefault="000430A9" w:rsidP="00831E7D">
            <w:pPr>
              <w:jc w:val="center"/>
              <w:cnfStyle w:val="010000000000"/>
              <w:rPr>
                <w:color w:val="4F6228" w:themeColor="accent3" w:themeShade="80"/>
              </w:rPr>
            </w:pPr>
          </w:p>
          <w:p w:rsidR="000430A9" w:rsidRPr="009071B5" w:rsidRDefault="000430A9" w:rsidP="00831E7D">
            <w:pPr>
              <w:jc w:val="center"/>
              <w:cnfStyle w:val="010000000000"/>
              <w:rPr>
                <w:color w:val="4F6228" w:themeColor="accent3" w:themeShade="80"/>
              </w:rPr>
            </w:pPr>
            <w:r w:rsidRPr="009071B5">
              <w:rPr>
                <w:color w:val="4F6228" w:themeColor="accent3" w:themeShade="80"/>
              </w:rPr>
              <w:t>75,000</w:t>
            </w:r>
          </w:p>
        </w:tc>
        <w:tc>
          <w:tcPr>
            <w:cnfStyle w:val="000100000000"/>
            <w:tcW w:w="1440" w:type="dxa"/>
          </w:tcPr>
          <w:p w:rsidR="000430A9" w:rsidRPr="009071B5" w:rsidRDefault="000430A9" w:rsidP="00831E7D">
            <w:pPr>
              <w:jc w:val="center"/>
              <w:rPr>
                <w:color w:val="4F6228" w:themeColor="accent3" w:themeShade="80"/>
              </w:rPr>
            </w:pPr>
          </w:p>
          <w:p w:rsidR="000430A9" w:rsidRPr="009071B5" w:rsidRDefault="000430A9" w:rsidP="00831E7D">
            <w:pPr>
              <w:jc w:val="center"/>
              <w:rPr>
                <w:color w:val="4F6228" w:themeColor="accent3" w:themeShade="80"/>
              </w:rPr>
            </w:pPr>
          </w:p>
          <w:p w:rsidR="000430A9" w:rsidRPr="009071B5" w:rsidRDefault="000430A9" w:rsidP="00831E7D">
            <w:pPr>
              <w:jc w:val="center"/>
              <w:rPr>
                <w:color w:val="4F6228" w:themeColor="accent3" w:themeShade="80"/>
              </w:rPr>
            </w:pPr>
            <w:r w:rsidRPr="009071B5">
              <w:rPr>
                <w:color w:val="4F6228" w:themeColor="accent3" w:themeShade="80"/>
              </w:rPr>
              <w:t>Completed</w:t>
            </w:r>
          </w:p>
        </w:tc>
      </w:tr>
    </w:tbl>
    <w:p w:rsidR="00D2605E" w:rsidRDefault="00D2605E" w:rsidP="00831E7D">
      <w:pPr>
        <w:pStyle w:val="Style-2"/>
        <w:contextualSpacing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6D49E5" w:rsidRPr="009071B5" w:rsidRDefault="006D49E5" w:rsidP="00831E7D">
      <w:pPr>
        <w:jc w:val="center"/>
        <w:rPr>
          <w:rFonts w:ascii="Monotype Corsiva" w:hAnsi="Monotype Corsiva"/>
          <w:b/>
          <w:i/>
          <w:color w:val="0070C0"/>
          <w:sz w:val="32"/>
          <w:szCs w:val="32"/>
        </w:rPr>
      </w:pPr>
      <w:proofErr w:type="gramStart"/>
      <w:r w:rsidRPr="009071B5">
        <w:rPr>
          <w:rFonts w:ascii="Monotype Corsiva" w:hAnsi="Monotype Corsiva"/>
          <w:b/>
          <w:i/>
          <w:color w:val="0070C0"/>
          <w:sz w:val="32"/>
          <w:szCs w:val="32"/>
        </w:rPr>
        <w:t>2.DBT</w:t>
      </w:r>
      <w:proofErr w:type="gramEnd"/>
      <w:r w:rsidRPr="009071B5">
        <w:rPr>
          <w:rFonts w:ascii="Monotype Corsiva" w:hAnsi="Monotype Corsiva"/>
          <w:b/>
          <w:i/>
          <w:color w:val="0070C0"/>
          <w:sz w:val="32"/>
          <w:szCs w:val="32"/>
        </w:rPr>
        <w:t xml:space="preserve"> funded POPULAR LECTURES IN BIOTECHNOLOGY BY EXPERTS</w:t>
      </w:r>
    </w:p>
    <w:p w:rsidR="006D49E5" w:rsidRDefault="006D49E5" w:rsidP="00831E7D">
      <w:pPr>
        <w:pStyle w:val="Style-2"/>
        <w:contextualSpacing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6D49E5" w:rsidRDefault="006D49E5" w:rsidP="00831E7D">
      <w:pPr>
        <w:pStyle w:val="Style-2"/>
        <w:contextualSpacing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  <w:r w:rsidRPr="006D49E5">
        <w:rPr>
          <w:rFonts w:ascii="Calisto MT" w:hAnsi="Calisto MT" w:cs="Tahoma"/>
          <w:b/>
          <w:bCs/>
          <w:noProof/>
          <w:color w:val="000000"/>
          <w:sz w:val="28"/>
          <w:szCs w:val="28"/>
          <w:lang w:val="en-US" w:eastAsia="en-US" w:bidi="te-IN"/>
        </w:rPr>
        <w:drawing>
          <wp:inline distT="0" distB="0" distL="0" distR="0">
            <wp:extent cx="5105400" cy="2143125"/>
            <wp:effectExtent l="19050" t="0" r="0" b="0"/>
            <wp:docPr id="164" name="Picture 1" descr="C:\Users\GIT Solutions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T Solutions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46" b="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42" cy="214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9E5" w:rsidRDefault="006D49E5" w:rsidP="00831E7D">
      <w:pPr>
        <w:pStyle w:val="Style-2"/>
        <w:contextualSpacing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6D49E5" w:rsidRDefault="006D49E5" w:rsidP="00831E7D">
      <w:pPr>
        <w:pStyle w:val="Style-2"/>
        <w:contextualSpacing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FD29C0" w:rsidRDefault="00FD29C0">
      <w:pPr>
        <w:spacing w:after="200" w:line="276" w:lineRule="auto"/>
        <w:rPr>
          <w:rFonts w:ascii="Calisto MT" w:hAnsi="Calisto MT" w:cs="Tahoma"/>
          <w:b/>
          <w:bCs/>
          <w:color w:val="0070C0"/>
          <w:sz w:val="28"/>
          <w:szCs w:val="28"/>
          <w:lang w:val="en-IN" w:eastAsia="en-IN"/>
        </w:rPr>
      </w:pPr>
      <w:r>
        <w:rPr>
          <w:rFonts w:ascii="Calisto MT" w:hAnsi="Calisto MT" w:cs="Tahoma"/>
          <w:b/>
          <w:bCs/>
          <w:color w:val="0070C0"/>
          <w:sz w:val="28"/>
          <w:szCs w:val="28"/>
        </w:rPr>
        <w:br w:type="page"/>
      </w:r>
    </w:p>
    <w:p w:rsidR="00F60EF1" w:rsidRPr="009071B5" w:rsidRDefault="002533C9" w:rsidP="00831E7D">
      <w:pPr>
        <w:pStyle w:val="Style-2"/>
        <w:contextualSpacing/>
        <w:jc w:val="center"/>
        <w:rPr>
          <w:rFonts w:ascii="Calisto MT" w:hAnsi="Calisto MT" w:cs="Tahoma"/>
          <w:b/>
          <w:bCs/>
          <w:color w:val="0070C0"/>
          <w:sz w:val="28"/>
          <w:szCs w:val="28"/>
        </w:rPr>
      </w:pPr>
      <w:proofErr w:type="gramStart"/>
      <w:r w:rsidRPr="009071B5">
        <w:rPr>
          <w:rFonts w:ascii="Calisto MT" w:hAnsi="Calisto MT" w:cs="Tahoma"/>
          <w:b/>
          <w:bCs/>
          <w:color w:val="0070C0"/>
          <w:sz w:val="28"/>
          <w:szCs w:val="28"/>
        </w:rPr>
        <w:lastRenderedPageBreak/>
        <w:t>National  Seminar</w:t>
      </w:r>
      <w:proofErr w:type="gramEnd"/>
      <w:r w:rsidRPr="009071B5">
        <w:rPr>
          <w:rFonts w:ascii="Calisto MT" w:hAnsi="Calisto MT" w:cs="Tahoma"/>
          <w:b/>
          <w:bCs/>
          <w:color w:val="0070C0"/>
          <w:sz w:val="28"/>
          <w:szCs w:val="28"/>
        </w:rPr>
        <w:t xml:space="preserve">  Organized:</w:t>
      </w:r>
    </w:p>
    <w:p w:rsidR="00F60EF1" w:rsidRDefault="002533C9" w:rsidP="00831E7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FFFFFF"/>
          <w:sz w:val="16"/>
          <w:szCs w:val="16"/>
        </w:rPr>
      </w:pPr>
      <w:r>
        <w:rPr>
          <w:rFonts w:ascii="Arial" w:eastAsiaTheme="minorHAnsi" w:hAnsi="Arial" w:cs="Arial"/>
          <w:color w:val="FFFFFF"/>
          <w:sz w:val="16"/>
          <w:szCs w:val="16"/>
        </w:rPr>
        <w:t>National Seminars Organized</w:t>
      </w:r>
      <w:r w:rsidR="00F60EF1">
        <w:rPr>
          <w:rFonts w:ascii="Arial" w:eastAsiaTheme="minorHAnsi" w:hAnsi="Arial" w:cs="Arial"/>
          <w:color w:val="FFFFFF"/>
          <w:sz w:val="16"/>
          <w:szCs w:val="16"/>
        </w:rPr>
        <w:t xml:space="preserve"> History</w:t>
      </w:r>
    </w:p>
    <w:p w:rsidR="00F60EF1" w:rsidRDefault="00F60EF1" w:rsidP="00831E7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FFFFFF"/>
          <w:sz w:val="16"/>
          <w:szCs w:val="16"/>
        </w:rPr>
      </w:pPr>
      <w:r>
        <w:rPr>
          <w:rFonts w:ascii="Arial" w:eastAsiaTheme="minorHAnsi" w:hAnsi="Arial" w:cs="Arial"/>
          <w:color w:val="FFFFFF"/>
          <w:sz w:val="16"/>
          <w:szCs w:val="16"/>
        </w:rPr>
        <w:t>Details of Previous Grants Received from DBT for any Event</w:t>
      </w:r>
    </w:p>
    <w:p w:rsidR="00B65878" w:rsidRDefault="00F60EF1" w:rsidP="00831E7D">
      <w:pPr>
        <w:spacing w:after="200" w:line="276" w:lineRule="auto"/>
        <w:jc w:val="center"/>
        <w:rPr>
          <w:rFonts w:ascii="Calisto MT" w:eastAsiaTheme="minorHAnsi" w:hAnsi="Calisto MT" w:cs="Arial"/>
          <w:b/>
          <w:color w:val="000000"/>
        </w:rPr>
      </w:pPr>
      <w:r w:rsidRPr="00FD29C0">
        <w:rPr>
          <w:rFonts w:ascii="Calisto MT" w:eastAsiaTheme="minorHAnsi" w:hAnsi="Calisto MT" w:cs="Arial"/>
          <w:b/>
          <w:color w:val="4F6228" w:themeColor="accent3" w:themeShade="80"/>
        </w:rPr>
        <w:t xml:space="preserve">National Seminar </w:t>
      </w:r>
      <w:proofErr w:type="spellStart"/>
      <w:r w:rsidRPr="00FD29C0">
        <w:rPr>
          <w:rFonts w:ascii="Calisto MT" w:eastAsiaTheme="minorHAnsi" w:hAnsi="Calisto MT" w:cs="Arial"/>
          <w:b/>
          <w:color w:val="4F6228" w:themeColor="accent3" w:themeShade="80"/>
        </w:rPr>
        <w:t>on</w:t>
      </w:r>
      <w:r w:rsidRPr="00FD29C0">
        <w:rPr>
          <w:rFonts w:ascii="Monotype Corsiva" w:eastAsiaTheme="minorHAnsi" w:hAnsi="Monotype Corsiva" w:cs="Arial"/>
          <w:b/>
          <w:color w:val="4F6228" w:themeColor="accent3" w:themeShade="80"/>
          <w:sz w:val="36"/>
          <w:szCs w:val="36"/>
        </w:rPr>
        <w:t>"</w:t>
      </w:r>
      <w:r w:rsidRPr="00B65878">
        <w:rPr>
          <w:rFonts w:ascii="Monotype Corsiva" w:eastAsiaTheme="minorHAnsi" w:hAnsi="Monotype Corsiva" w:cs="Arial"/>
          <w:b/>
          <w:color w:val="943634" w:themeColor="accent2" w:themeShade="BF"/>
          <w:sz w:val="32"/>
          <w:szCs w:val="32"/>
        </w:rPr>
        <w:t>Cutting</w:t>
      </w:r>
      <w:proofErr w:type="spellEnd"/>
      <w:r w:rsidRPr="00B65878">
        <w:rPr>
          <w:rFonts w:ascii="Monotype Corsiva" w:eastAsiaTheme="minorHAnsi" w:hAnsi="Monotype Corsiva" w:cs="Arial"/>
          <w:b/>
          <w:color w:val="943634" w:themeColor="accent2" w:themeShade="BF"/>
          <w:sz w:val="32"/>
          <w:szCs w:val="32"/>
        </w:rPr>
        <w:t xml:space="preserve"> Edge Technologies in </w:t>
      </w:r>
      <w:proofErr w:type="spellStart"/>
      <w:r w:rsidRPr="00B65878">
        <w:rPr>
          <w:rFonts w:ascii="Monotype Corsiva" w:eastAsiaTheme="minorHAnsi" w:hAnsi="Monotype Corsiva" w:cs="Arial"/>
          <w:b/>
          <w:color w:val="943634" w:themeColor="accent2" w:themeShade="BF"/>
          <w:sz w:val="32"/>
          <w:szCs w:val="32"/>
        </w:rPr>
        <w:t>Vanya</w:t>
      </w:r>
      <w:proofErr w:type="spellEnd"/>
      <w:r w:rsidRPr="00B65878">
        <w:rPr>
          <w:rFonts w:ascii="Monotype Corsiva" w:eastAsiaTheme="minorHAnsi" w:hAnsi="Monotype Corsiva" w:cs="Arial"/>
          <w:b/>
          <w:color w:val="943634" w:themeColor="accent2" w:themeShade="BF"/>
          <w:sz w:val="32"/>
          <w:szCs w:val="32"/>
        </w:rPr>
        <w:t xml:space="preserve"> silk Research- </w:t>
      </w:r>
      <w:proofErr w:type="gramStart"/>
      <w:r w:rsidRPr="00B65878">
        <w:rPr>
          <w:rFonts w:ascii="Monotype Corsiva" w:eastAsiaTheme="minorHAnsi" w:hAnsi="Monotype Corsiva" w:cs="Arial"/>
          <w:b/>
          <w:color w:val="943634" w:themeColor="accent2" w:themeShade="BF"/>
          <w:sz w:val="32"/>
          <w:szCs w:val="32"/>
        </w:rPr>
        <w:t>India</w:t>
      </w:r>
      <w:r w:rsidR="004C2E4E">
        <w:rPr>
          <w:rFonts w:ascii="Calisto MT" w:eastAsiaTheme="minorHAnsi" w:hAnsi="Calisto MT" w:cs="Arial"/>
          <w:b/>
          <w:color w:val="000000"/>
        </w:rPr>
        <w:t xml:space="preserve"> </w:t>
      </w:r>
      <w:r w:rsidR="00B65878">
        <w:rPr>
          <w:rFonts w:ascii="Calisto MT" w:eastAsiaTheme="minorHAnsi" w:hAnsi="Calisto MT" w:cs="Arial"/>
          <w:b/>
          <w:color w:val="000000"/>
        </w:rPr>
        <w:t>”</w:t>
      </w:r>
      <w:proofErr w:type="gramEnd"/>
    </w:p>
    <w:p w:rsidR="00F60EF1" w:rsidRPr="00FD29C0" w:rsidRDefault="00B65878" w:rsidP="00831E7D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color w:val="632423" w:themeColor="accent2" w:themeShade="80"/>
          <w:sz w:val="16"/>
          <w:szCs w:val="16"/>
        </w:rPr>
      </w:pPr>
      <w:r w:rsidRPr="00FD29C0">
        <w:rPr>
          <w:rFonts w:ascii="Calisto MT" w:eastAsiaTheme="minorHAnsi" w:hAnsi="Calisto MT" w:cs="Arial"/>
          <w:b/>
          <w:color w:val="632423" w:themeColor="accent2" w:themeShade="80"/>
        </w:rPr>
        <w:t>Sponsored</w:t>
      </w:r>
      <w:r w:rsidR="004C2E4E" w:rsidRPr="00FD29C0">
        <w:rPr>
          <w:rFonts w:ascii="Calisto MT" w:eastAsiaTheme="minorHAnsi" w:hAnsi="Calisto MT" w:cs="Arial"/>
          <w:b/>
          <w:color w:val="632423" w:themeColor="accent2" w:themeShade="80"/>
        </w:rPr>
        <w:t xml:space="preserve"> </w:t>
      </w:r>
      <w:r w:rsidRPr="00FD29C0">
        <w:rPr>
          <w:rFonts w:ascii="Calisto MT" w:eastAsiaTheme="minorHAnsi" w:hAnsi="Calisto MT" w:cs="Arial"/>
          <w:b/>
          <w:color w:val="632423" w:themeColor="accent2" w:themeShade="80"/>
        </w:rPr>
        <w:t>by UGC</w:t>
      </w:r>
      <w:r w:rsidR="004C2E4E" w:rsidRPr="00FD29C0">
        <w:rPr>
          <w:rFonts w:ascii="Calisto MT" w:eastAsiaTheme="minorHAnsi" w:hAnsi="Calisto MT" w:cs="Arial"/>
          <w:b/>
          <w:color w:val="632423" w:themeColor="accent2" w:themeShade="80"/>
        </w:rPr>
        <w:t>, DBT</w:t>
      </w:r>
      <w:r w:rsidRPr="00FD29C0">
        <w:rPr>
          <w:rFonts w:ascii="Calisto MT" w:eastAsiaTheme="minorHAnsi" w:hAnsi="Calisto MT" w:cs="Arial"/>
          <w:b/>
          <w:color w:val="632423" w:themeColor="accent2" w:themeShade="80"/>
        </w:rPr>
        <w:t>, APSCHE</w:t>
      </w:r>
      <w:r w:rsidR="004C2E4E" w:rsidRPr="00FD29C0">
        <w:rPr>
          <w:rFonts w:ascii="Calisto MT" w:eastAsiaTheme="minorHAnsi" w:hAnsi="Calisto MT" w:cs="Arial"/>
          <w:b/>
          <w:color w:val="632423" w:themeColor="accent2" w:themeShade="80"/>
        </w:rPr>
        <w:t>, APCOST-2012</w:t>
      </w:r>
    </w:p>
    <w:p w:rsidR="00F60EF1" w:rsidRDefault="00F60EF1" w:rsidP="00831E7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18"/>
          <w:szCs w:val="18"/>
        </w:rPr>
      </w:pPr>
    </w:p>
    <w:p w:rsidR="00B65878" w:rsidRDefault="00B65878" w:rsidP="00831E7D">
      <w:pPr>
        <w:autoSpaceDE w:val="0"/>
        <w:autoSpaceDN w:val="0"/>
        <w:adjustRightInd w:val="0"/>
        <w:ind w:hanging="907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  <w:r>
        <w:rPr>
          <w:rFonts w:ascii="Calisto MT" w:hAnsi="Calisto MT" w:cs="Tahoma"/>
          <w:b/>
          <w:bCs/>
          <w:noProof/>
          <w:color w:val="000000"/>
          <w:sz w:val="28"/>
          <w:szCs w:val="28"/>
          <w:lang w:bidi="te-IN"/>
        </w:rPr>
        <w:drawing>
          <wp:inline distT="0" distB="0" distL="0" distR="0">
            <wp:extent cx="5705475" cy="3792188"/>
            <wp:effectExtent l="57150" t="38100" r="66675" b="17812"/>
            <wp:docPr id="2" name="Picture 1" descr="E:\pendrive files\photos National seminar\DSC_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ndrive files\photos National seminar\DSC_0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7921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71B5" w:rsidRDefault="009071B5" w:rsidP="00831E7D">
      <w:pPr>
        <w:autoSpaceDE w:val="0"/>
        <w:autoSpaceDN w:val="0"/>
        <w:adjustRightInd w:val="0"/>
        <w:ind w:hanging="907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B65878" w:rsidRDefault="00B65878" w:rsidP="00831E7D">
      <w:pPr>
        <w:spacing w:after="200" w:line="276" w:lineRule="auto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  <w:r>
        <w:rPr>
          <w:rFonts w:ascii="Calisto MT" w:hAnsi="Calisto MT" w:cs="Tahoma"/>
          <w:b/>
          <w:bCs/>
          <w:noProof/>
          <w:color w:val="000000"/>
          <w:sz w:val="28"/>
          <w:szCs w:val="28"/>
          <w:lang w:bidi="te-IN"/>
        </w:rPr>
        <w:drawing>
          <wp:inline distT="0" distB="0" distL="0" distR="0">
            <wp:extent cx="5962650" cy="3429000"/>
            <wp:effectExtent l="95250" t="76200" r="95250" b="57150"/>
            <wp:docPr id="4" name="Picture 2" descr="E:\pendrive files\photos National seminar\DSC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endrive files\photos National seminar\DSC_0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53" cy="3431187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>
        <w:rPr>
          <w:rFonts w:ascii="Calisto MT" w:hAnsi="Calisto MT" w:cs="Tahoma"/>
          <w:b/>
          <w:bCs/>
          <w:color w:val="000000"/>
          <w:sz w:val="28"/>
          <w:szCs w:val="28"/>
        </w:rPr>
        <w:br w:type="page"/>
      </w:r>
    </w:p>
    <w:p w:rsidR="007E3682" w:rsidRPr="006E1792" w:rsidRDefault="007E3682" w:rsidP="007E3682">
      <w:pPr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lastRenderedPageBreak/>
        <w:t>Conferences/</w:t>
      </w:r>
      <w:r w:rsidRPr="006E1792">
        <w:rPr>
          <w:b/>
          <w:bCs/>
          <w:color w:val="C00000"/>
          <w:sz w:val="32"/>
          <w:szCs w:val="32"/>
        </w:rPr>
        <w:t>Seminars /workshops attended</w:t>
      </w:r>
    </w:p>
    <w:p w:rsidR="007E3682" w:rsidRDefault="007E3682" w:rsidP="007E3682">
      <w:pPr>
        <w:jc w:val="center"/>
      </w:pPr>
      <w:proofErr w:type="spellStart"/>
      <w:r w:rsidRPr="006E1792">
        <w:rPr>
          <w:b/>
          <w:bCs/>
          <w:color w:val="C00000"/>
          <w:sz w:val="32"/>
          <w:szCs w:val="32"/>
        </w:rPr>
        <w:t>Dr.S.Smitha</w:t>
      </w:r>
      <w:proofErr w:type="spellEnd"/>
      <w:r w:rsidRPr="006E1792">
        <w:rPr>
          <w:b/>
          <w:bCs/>
          <w:color w:val="C00000"/>
          <w:sz w:val="32"/>
          <w:szCs w:val="32"/>
        </w:rPr>
        <w:t>, Reader in Sericulture</w:t>
      </w:r>
    </w:p>
    <w:tbl>
      <w:tblPr>
        <w:tblW w:w="11344" w:type="dxa"/>
        <w:tblInd w:w="-885" w:type="dxa"/>
        <w:tblLayout w:type="fixed"/>
        <w:tblLook w:val="0000"/>
      </w:tblPr>
      <w:tblGrid>
        <w:gridCol w:w="851"/>
        <w:gridCol w:w="3405"/>
        <w:gridCol w:w="3544"/>
        <w:gridCol w:w="3544"/>
      </w:tblGrid>
      <w:tr w:rsidR="0068431E" w:rsidRPr="00087839" w:rsidTr="0068431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/>
                <w:bCs/>
                <w:color w:val="660066"/>
                <w:sz w:val="26"/>
              </w:rPr>
            </w:pPr>
            <w:proofErr w:type="spellStart"/>
            <w:r w:rsidRPr="00087839">
              <w:rPr>
                <w:b/>
                <w:bCs/>
                <w:color w:val="660066"/>
                <w:sz w:val="26"/>
              </w:rPr>
              <w:t>S.No</w:t>
            </w:r>
            <w:proofErr w:type="spellEnd"/>
            <w:r w:rsidRPr="00087839">
              <w:rPr>
                <w:b/>
                <w:bCs/>
                <w:color w:val="660066"/>
                <w:sz w:val="26"/>
              </w:rPr>
              <w:t>.</w:t>
            </w: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/>
                <w:bCs/>
                <w:color w:val="660066"/>
                <w:sz w:val="26"/>
              </w:rPr>
            </w:pPr>
            <w:r w:rsidRPr="00087839">
              <w:rPr>
                <w:b/>
                <w:bCs/>
                <w:color w:val="660066"/>
                <w:sz w:val="26"/>
              </w:rPr>
              <w:t>International/National seminar/workshop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/>
                <w:bCs/>
                <w:color w:val="660066"/>
                <w:sz w:val="26"/>
              </w:rPr>
            </w:pPr>
            <w:r w:rsidRPr="00087839">
              <w:rPr>
                <w:b/>
                <w:bCs/>
                <w:color w:val="660066"/>
                <w:sz w:val="26"/>
              </w:rPr>
              <w:t>University/College</w:t>
            </w:r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/>
                <w:bCs/>
                <w:color w:val="660066"/>
                <w:sz w:val="26"/>
              </w:rPr>
            </w:pPr>
            <w:r w:rsidRPr="00087839">
              <w:rPr>
                <w:b/>
                <w:bCs/>
                <w:color w:val="660066"/>
                <w:sz w:val="26"/>
              </w:rPr>
              <w:t xml:space="preserve"> organized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/>
                <w:bCs/>
                <w:color w:val="660066"/>
                <w:sz w:val="26"/>
              </w:rPr>
            </w:pPr>
            <w:r w:rsidRPr="00087839">
              <w:rPr>
                <w:b/>
                <w:bCs/>
                <w:color w:val="660066"/>
                <w:sz w:val="26"/>
              </w:rPr>
              <w:t>Date and year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3 day Orientation </w:t>
            </w:r>
            <w:proofErr w:type="spellStart"/>
            <w:r>
              <w:rPr>
                <w:bCs/>
                <w:color w:val="660066"/>
              </w:rPr>
              <w:t>Programme</w:t>
            </w:r>
            <w:proofErr w:type="spellEnd"/>
            <w:r>
              <w:rPr>
                <w:bCs/>
                <w:color w:val="660066"/>
              </w:rPr>
              <w:t xml:space="preserve"> 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proofErr w:type="spellStart"/>
            <w:r>
              <w:rPr>
                <w:bCs/>
                <w:color w:val="660066"/>
              </w:rPr>
              <w:t>Commissionerate</w:t>
            </w:r>
            <w:proofErr w:type="spellEnd"/>
            <w:r>
              <w:rPr>
                <w:bCs/>
                <w:color w:val="660066"/>
              </w:rPr>
              <w:t xml:space="preserve"> of Collegiate Education</w:t>
            </w:r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12</w:t>
            </w:r>
            <w:r w:rsidRPr="00D62816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  <w:vertAlign w:val="superscript"/>
              </w:rPr>
              <w:t xml:space="preserve"> </w:t>
            </w:r>
            <w:r>
              <w:rPr>
                <w:bCs/>
                <w:color w:val="660066"/>
              </w:rPr>
              <w:t>- 14</w:t>
            </w:r>
            <w:r w:rsidRPr="00D62816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  <w:vertAlign w:val="superscript"/>
              </w:rPr>
              <w:t xml:space="preserve"> </w:t>
            </w:r>
            <w:r>
              <w:rPr>
                <w:bCs/>
                <w:color w:val="660066"/>
              </w:rPr>
              <w:t>Feb  2020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Default="00CD2CF5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NPTEL  SWA</w:t>
            </w:r>
            <w:r w:rsidR="0068431E">
              <w:rPr>
                <w:bCs/>
                <w:color w:val="660066"/>
              </w:rPr>
              <w:t>YAM</w:t>
            </w:r>
            <w:r>
              <w:rPr>
                <w:bCs/>
                <w:color w:val="660066"/>
              </w:rPr>
              <w:t xml:space="preserve"> </w:t>
            </w:r>
            <w:r w:rsidR="0068431E">
              <w:rPr>
                <w:bCs/>
                <w:color w:val="660066"/>
              </w:rPr>
              <w:t xml:space="preserve">Workshop 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IIT Madras</w:t>
            </w:r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15 </w:t>
            </w:r>
            <w:proofErr w:type="spellStart"/>
            <w:r>
              <w:rPr>
                <w:bCs/>
                <w:color w:val="660066"/>
              </w:rPr>
              <w:t>th</w:t>
            </w:r>
            <w:proofErr w:type="spellEnd"/>
            <w:r>
              <w:rPr>
                <w:bCs/>
                <w:color w:val="660066"/>
              </w:rPr>
              <w:t xml:space="preserve"> Dec.2018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One week Orientation </w:t>
            </w:r>
            <w:proofErr w:type="spellStart"/>
            <w:r>
              <w:rPr>
                <w:bCs/>
                <w:color w:val="660066"/>
              </w:rPr>
              <w:t>Workshop“OER</w:t>
            </w:r>
            <w:proofErr w:type="spellEnd"/>
            <w:r>
              <w:rPr>
                <w:bCs/>
                <w:color w:val="660066"/>
              </w:rPr>
              <w:t xml:space="preserve"> CONTENT DEVELOPMENT MOOCS AND MOODLE”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Ministry of Electronics and Information Technology, </w:t>
            </w:r>
            <w:proofErr w:type="spellStart"/>
            <w:r>
              <w:rPr>
                <w:bCs/>
                <w:color w:val="660066"/>
              </w:rPr>
              <w:t>Govt.of</w:t>
            </w:r>
            <w:proofErr w:type="spellEnd"/>
            <w:r>
              <w:rPr>
                <w:bCs/>
                <w:color w:val="660066"/>
              </w:rPr>
              <w:t xml:space="preserve"> India with </w:t>
            </w:r>
            <w:r w:rsidR="00CD2CF5">
              <w:rPr>
                <w:bCs/>
                <w:color w:val="660066"/>
              </w:rPr>
              <w:t>Electronics</w:t>
            </w:r>
            <w:r>
              <w:rPr>
                <w:bCs/>
                <w:color w:val="660066"/>
              </w:rPr>
              <w:t xml:space="preserve"> and ICT Academy National Institute of Technology, NIT Warangal and CCE, APSCHE, </w:t>
            </w:r>
            <w:proofErr w:type="spellStart"/>
            <w:r>
              <w:rPr>
                <w:bCs/>
                <w:color w:val="660066"/>
              </w:rPr>
              <w:t>Govt.of</w:t>
            </w:r>
            <w:proofErr w:type="spellEnd"/>
            <w:r>
              <w:rPr>
                <w:bCs/>
                <w:color w:val="660066"/>
              </w:rPr>
              <w:t xml:space="preserve"> AP</w:t>
            </w:r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26</w:t>
            </w:r>
            <w:r w:rsidRPr="000F3823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</w:rPr>
              <w:t>-31</w:t>
            </w:r>
            <w:r w:rsidRPr="000F3823">
              <w:rPr>
                <w:bCs/>
                <w:color w:val="660066"/>
                <w:vertAlign w:val="superscript"/>
              </w:rPr>
              <w:t>st</w:t>
            </w:r>
            <w:r>
              <w:rPr>
                <w:bCs/>
                <w:color w:val="660066"/>
              </w:rPr>
              <w:t xml:space="preserve"> Oct.2018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Special Workshop “Value based Education”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Ramakrishna Mission </w:t>
            </w:r>
            <w:proofErr w:type="spellStart"/>
            <w:r>
              <w:rPr>
                <w:bCs/>
                <w:color w:val="660066"/>
              </w:rPr>
              <w:t>ashrama</w:t>
            </w:r>
            <w:proofErr w:type="spellEnd"/>
            <w:r>
              <w:rPr>
                <w:bCs/>
                <w:color w:val="660066"/>
              </w:rPr>
              <w:t>, KADAPA.</w:t>
            </w:r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10</w:t>
            </w:r>
            <w:r w:rsidRPr="000922F2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</w:rPr>
              <w:t>-12</w:t>
            </w:r>
            <w:r w:rsidRPr="000922F2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</w:rPr>
              <w:t xml:space="preserve"> Aug.2018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ICSSR sponsored National Seminar </w:t>
            </w:r>
          </w:p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“</w:t>
            </w:r>
            <w:r w:rsidR="00CD2CF5" w:rsidRPr="00D62816">
              <w:rPr>
                <w:bCs/>
                <w:color w:val="660066"/>
              </w:rPr>
              <w:t>Performance, Problems</w:t>
            </w:r>
            <w:r w:rsidRPr="00D62816">
              <w:rPr>
                <w:bCs/>
                <w:color w:val="660066"/>
              </w:rPr>
              <w:t xml:space="preserve"> And Prospects of MSMEs In India</w:t>
            </w:r>
            <w:r>
              <w:rPr>
                <w:bCs/>
                <w:color w:val="660066"/>
              </w:rPr>
              <w:t>”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Commerce</w:t>
            </w:r>
            <w:r w:rsidR="00CD2CF5">
              <w:rPr>
                <w:bCs/>
                <w:color w:val="660066"/>
              </w:rPr>
              <w:t xml:space="preserve"> </w:t>
            </w:r>
            <w:r>
              <w:rPr>
                <w:bCs/>
                <w:color w:val="660066"/>
              </w:rPr>
              <w:t>GDC(Men)</w:t>
            </w:r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proofErr w:type="spellStart"/>
            <w:r>
              <w:rPr>
                <w:bCs/>
                <w:color w:val="660066"/>
              </w:rPr>
              <w:t>Dept.of</w:t>
            </w:r>
            <w:proofErr w:type="spellEnd"/>
            <w:r>
              <w:rPr>
                <w:bCs/>
                <w:color w:val="660066"/>
              </w:rPr>
              <w:t xml:space="preserve"> 28</w:t>
            </w:r>
            <w:r w:rsidRPr="000922F2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</w:rPr>
              <w:t>-29</w:t>
            </w:r>
            <w:r w:rsidRPr="000922F2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</w:rPr>
              <w:t xml:space="preserve"> July 2017.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Zonal level one day workshop on E-Office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  Administrative Cell </w:t>
            </w:r>
            <w:proofErr w:type="spellStart"/>
            <w:r>
              <w:rPr>
                <w:bCs/>
                <w:color w:val="660066"/>
              </w:rPr>
              <w:t>GDC,Atp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18.11.2017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STEM teacher Training Workshop on Research Based Pedagogical Tools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British Council, Newton </w:t>
            </w:r>
            <w:proofErr w:type="spellStart"/>
            <w:r>
              <w:rPr>
                <w:bCs/>
                <w:color w:val="660066"/>
              </w:rPr>
              <w:t>Bhabha</w:t>
            </w:r>
            <w:proofErr w:type="spellEnd"/>
            <w:r>
              <w:rPr>
                <w:bCs/>
                <w:color w:val="660066"/>
              </w:rPr>
              <w:t xml:space="preserve"> </w:t>
            </w:r>
            <w:proofErr w:type="spellStart"/>
            <w:r>
              <w:rPr>
                <w:bCs/>
                <w:color w:val="660066"/>
              </w:rPr>
              <w:t>Fund,MHRD,SHcollege,DBT</w:t>
            </w:r>
            <w:proofErr w:type="spellEnd"/>
            <w:r>
              <w:rPr>
                <w:bCs/>
                <w:color w:val="660066"/>
              </w:rPr>
              <w:t xml:space="preserve">, </w:t>
            </w:r>
            <w:proofErr w:type="spellStart"/>
            <w:r>
              <w:rPr>
                <w:bCs/>
                <w:color w:val="660066"/>
              </w:rPr>
              <w:t>IISER,Pune</w:t>
            </w:r>
            <w:proofErr w:type="spellEnd"/>
            <w:r>
              <w:rPr>
                <w:bCs/>
                <w:color w:val="660066"/>
              </w:rPr>
              <w:t>, Kochi, KERALA</w:t>
            </w:r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11.10.2017-14.10.2017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State Level Faculty Development </w:t>
            </w:r>
            <w:proofErr w:type="spellStart"/>
            <w:r>
              <w:rPr>
                <w:bCs/>
                <w:color w:val="660066"/>
              </w:rPr>
              <w:t>Programme</w:t>
            </w:r>
            <w:proofErr w:type="spellEnd"/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AP Human Resource Development Institute, </w:t>
            </w:r>
            <w:proofErr w:type="spellStart"/>
            <w:r>
              <w:rPr>
                <w:bCs/>
                <w:color w:val="660066"/>
              </w:rPr>
              <w:t>Govt.of</w:t>
            </w:r>
            <w:proofErr w:type="spellEnd"/>
            <w:r>
              <w:rPr>
                <w:bCs/>
                <w:color w:val="660066"/>
              </w:rPr>
              <w:t xml:space="preserve"> A.P, </w:t>
            </w:r>
            <w:proofErr w:type="spellStart"/>
            <w:r>
              <w:rPr>
                <w:bCs/>
                <w:color w:val="660066"/>
              </w:rPr>
              <w:t>Bapatla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9.8.17-11.8.17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  <w:tab w:val="left" w:pos="1230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Special workshop for Teachers on Values education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Ramakrishna </w:t>
            </w:r>
            <w:proofErr w:type="spellStart"/>
            <w:r w:rsidRPr="00087839">
              <w:rPr>
                <w:bCs/>
                <w:color w:val="660066"/>
              </w:rPr>
              <w:t>Mission,Kadapa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8-10</w:t>
            </w:r>
            <w:r w:rsidRPr="00A9775A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</w:rPr>
              <w:t xml:space="preserve"> Sept.2017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National Seminar on Impact of Human Values and Professional ethics on the Quality of higher Education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GDC, </w:t>
            </w:r>
            <w:proofErr w:type="spellStart"/>
            <w:r>
              <w:rPr>
                <w:bCs/>
                <w:color w:val="660066"/>
              </w:rPr>
              <w:t>Uravakonda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80"/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ab/>
              <w:t>23</w:t>
            </w:r>
            <w:r w:rsidRPr="004F1029">
              <w:rPr>
                <w:bCs/>
                <w:color w:val="660066"/>
                <w:vertAlign w:val="superscript"/>
              </w:rPr>
              <w:t>rd</w:t>
            </w:r>
            <w:r>
              <w:rPr>
                <w:bCs/>
                <w:color w:val="660066"/>
              </w:rPr>
              <w:t xml:space="preserve"> &amp; 24</w:t>
            </w:r>
            <w:r w:rsidRPr="004F1029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</w:rPr>
              <w:t>. Jan.2017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Special workshop on Value education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Ramakrishna </w:t>
            </w:r>
            <w:proofErr w:type="spellStart"/>
            <w:r w:rsidRPr="00087839">
              <w:rPr>
                <w:bCs/>
                <w:color w:val="660066"/>
              </w:rPr>
              <w:t>Mission,Kadapa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9.9.16-11.9.16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National seminar Skill development courses to empower </w:t>
            </w:r>
          </w:p>
          <w:p w:rsidR="0068431E" w:rsidRPr="00087839" w:rsidRDefault="0068431E" w:rsidP="00931155">
            <w:pPr>
              <w:spacing w:line="360" w:lineRule="auto"/>
              <w:ind w:firstLine="270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lastRenderedPageBreak/>
              <w:t>Higher education</w:t>
            </w:r>
          </w:p>
          <w:p w:rsidR="0068431E" w:rsidRPr="00087839" w:rsidRDefault="0068431E" w:rsidP="00931155">
            <w:pPr>
              <w:spacing w:before="100" w:beforeAutospacing="1" w:line="360" w:lineRule="auto"/>
              <w:jc w:val="center"/>
              <w:rPr>
                <w:color w:val="660066"/>
                <w:lang w:bidi="te-IN"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spacing w:line="360" w:lineRule="auto"/>
              <w:ind w:firstLine="270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lastRenderedPageBreak/>
              <w:t>Organized by</w:t>
            </w:r>
          </w:p>
          <w:p w:rsidR="0068431E" w:rsidRPr="00087839" w:rsidRDefault="0068431E" w:rsidP="00931155">
            <w:pPr>
              <w:spacing w:line="360" w:lineRule="auto"/>
              <w:ind w:firstLine="274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IQAC &amp; SDC</w:t>
            </w:r>
          </w:p>
          <w:p w:rsidR="0068431E" w:rsidRPr="00087839" w:rsidRDefault="0068431E" w:rsidP="00931155">
            <w:pPr>
              <w:spacing w:line="360" w:lineRule="auto"/>
              <w:ind w:firstLine="274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GOVT. DEGREE COLLEGE                   </w:t>
            </w:r>
            <w:r w:rsidRPr="00087839">
              <w:rPr>
                <w:bCs/>
                <w:color w:val="660066"/>
              </w:rPr>
              <w:lastRenderedPageBreak/>
              <w:t>URAVAKONDA-515 812</w:t>
            </w:r>
          </w:p>
          <w:p w:rsidR="0068431E" w:rsidRPr="00087839" w:rsidRDefault="0068431E" w:rsidP="00931155">
            <w:pPr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(Accredited at “B” Grade by  NAAC)</w:t>
            </w:r>
          </w:p>
          <w:p w:rsidR="0068431E" w:rsidRPr="00087839" w:rsidRDefault="0068431E" w:rsidP="00931155">
            <w:pPr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ANANTHAPURAMU DIST., A.P.</w:t>
            </w:r>
          </w:p>
          <w:p w:rsidR="0068431E" w:rsidRPr="00087839" w:rsidRDefault="0068431E" w:rsidP="00931155">
            <w:pPr>
              <w:tabs>
                <w:tab w:val="left" w:pos="3734"/>
              </w:tabs>
              <w:spacing w:line="360" w:lineRule="auto"/>
              <w:rPr>
                <w:color w:val="660066"/>
              </w:rPr>
            </w:pPr>
          </w:p>
          <w:p w:rsidR="0068431E" w:rsidRPr="00087839" w:rsidRDefault="0068431E" w:rsidP="00931155">
            <w:pPr>
              <w:spacing w:before="100" w:beforeAutospacing="1" w:after="100" w:afterAutospacing="1" w:line="360" w:lineRule="auto"/>
              <w:rPr>
                <w:color w:val="660066"/>
                <w:lang w:bidi="te-IN"/>
              </w:rPr>
            </w:pPr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spacing w:line="360" w:lineRule="auto"/>
              <w:ind w:firstLine="270"/>
              <w:jc w:val="center"/>
              <w:rPr>
                <w:bCs/>
                <w:color w:val="660066"/>
              </w:rPr>
            </w:pPr>
          </w:p>
          <w:p w:rsidR="0068431E" w:rsidRPr="00087839" w:rsidRDefault="0068431E" w:rsidP="00931155">
            <w:pPr>
              <w:spacing w:line="360" w:lineRule="auto"/>
              <w:ind w:firstLine="270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26 </w:t>
            </w:r>
            <w:proofErr w:type="spellStart"/>
            <w:r>
              <w:rPr>
                <w:bCs/>
                <w:color w:val="660066"/>
              </w:rPr>
              <w:t>th</w:t>
            </w:r>
            <w:proofErr w:type="spellEnd"/>
            <w:r>
              <w:rPr>
                <w:bCs/>
                <w:color w:val="660066"/>
              </w:rPr>
              <w:t xml:space="preserve"> </w:t>
            </w:r>
            <w:r w:rsidRPr="00087839">
              <w:rPr>
                <w:bCs/>
                <w:color w:val="660066"/>
              </w:rPr>
              <w:t>&amp; 27</w:t>
            </w:r>
            <w:r w:rsidRPr="003B132B">
              <w:rPr>
                <w:bCs/>
                <w:color w:val="660066"/>
                <w:vertAlign w:val="superscript"/>
              </w:rPr>
              <w:t>th</w:t>
            </w:r>
            <w:r>
              <w:rPr>
                <w:bCs/>
                <w:color w:val="660066"/>
              </w:rPr>
              <w:t xml:space="preserve"> </w:t>
            </w:r>
            <w:r w:rsidRPr="00087839">
              <w:rPr>
                <w:bCs/>
                <w:color w:val="660066"/>
              </w:rPr>
              <w:t xml:space="preserve"> </w:t>
            </w:r>
            <w:proofErr w:type="spellStart"/>
            <w:r w:rsidRPr="00087839">
              <w:rPr>
                <w:bCs/>
                <w:color w:val="660066"/>
              </w:rPr>
              <w:t>october</w:t>
            </w:r>
            <w:proofErr w:type="spellEnd"/>
            <w:r w:rsidRPr="00087839">
              <w:rPr>
                <w:bCs/>
                <w:color w:val="660066"/>
              </w:rPr>
              <w:t xml:space="preserve"> 2016</w:t>
            </w:r>
          </w:p>
          <w:p w:rsidR="0068431E" w:rsidRPr="00087839" w:rsidRDefault="0068431E" w:rsidP="00931155">
            <w:pPr>
              <w:spacing w:before="100" w:beforeAutospacing="1" w:after="100" w:afterAutospacing="1" w:line="360" w:lineRule="auto"/>
              <w:jc w:val="center"/>
              <w:rPr>
                <w:color w:val="660066"/>
                <w:lang w:bidi="te-IN"/>
              </w:rPr>
            </w:pP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spacing w:before="100" w:beforeAutospacing="1" w:line="360" w:lineRule="auto"/>
              <w:jc w:val="center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International Conference on </w:t>
            </w:r>
            <w:r w:rsidRPr="00087839">
              <w:rPr>
                <w:color w:val="660066"/>
                <w:lang w:bidi="te-IN"/>
              </w:rPr>
              <w:br/>
              <w:t xml:space="preserve">Computational, Mathematical and Biological </w:t>
            </w:r>
            <w:proofErr w:type="spellStart"/>
            <w:r w:rsidRPr="00087839">
              <w:rPr>
                <w:color w:val="660066"/>
                <w:lang w:bidi="te-IN"/>
              </w:rPr>
              <w:t>Modelling</w:t>
            </w:r>
            <w:proofErr w:type="spellEnd"/>
          </w:p>
          <w:p w:rsidR="0068431E" w:rsidRPr="00087839" w:rsidRDefault="0068431E" w:rsidP="00931155">
            <w:pPr>
              <w:spacing w:before="100" w:beforeAutospacing="1" w:after="100" w:afterAutospacing="1" w:line="360" w:lineRule="auto"/>
              <w:jc w:val="center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(ICCMBM16)</w:t>
            </w:r>
          </w:p>
          <w:p w:rsidR="0068431E" w:rsidRPr="00087839" w:rsidRDefault="0068431E" w:rsidP="00931155">
            <w:pPr>
              <w:spacing w:before="100" w:beforeAutospacing="1" w:after="100" w:afterAutospacing="1" w:line="360" w:lineRule="auto"/>
              <w:jc w:val="center"/>
              <w:rPr>
                <w:color w:val="660066"/>
                <w:lang w:bidi="te-IN"/>
              </w:rPr>
            </w:pPr>
          </w:p>
          <w:p w:rsidR="0068431E" w:rsidRPr="00087839" w:rsidRDefault="0068431E" w:rsidP="00931155">
            <w:pPr>
              <w:spacing w:before="100" w:beforeAutospacing="1" w:after="100" w:afterAutospacing="1" w:line="360" w:lineRule="auto"/>
              <w:jc w:val="center"/>
              <w:rPr>
                <w:color w:val="660066"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spacing w:before="100" w:beforeAutospacing="1" w:after="100" w:afterAutospacing="1" w:line="360" w:lineRule="auto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Jointly organized by</w:t>
            </w:r>
          </w:p>
          <w:p w:rsidR="0068431E" w:rsidRPr="00087839" w:rsidRDefault="0068431E" w:rsidP="00931155">
            <w:pPr>
              <w:spacing w:before="100" w:beforeAutospacing="1" w:after="100" w:afterAutospacing="1" w:line="360" w:lineRule="auto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Departments of Computer Science, Applied Mathematics and Sericulture</w:t>
            </w:r>
          </w:p>
          <w:p w:rsidR="0068431E" w:rsidRPr="00087839" w:rsidRDefault="0068431E" w:rsidP="00931155">
            <w:pPr>
              <w:spacing w:before="100" w:beforeAutospacing="1" w:after="100" w:afterAutospacing="1" w:line="360" w:lineRule="auto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SRI PADMAVTI MAHILA UNIVERSITY</w:t>
            </w:r>
          </w:p>
          <w:p w:rsidR="0068431E" w:rsidRPr="00087839" w:rsidRDefault="0068431E" w:rsidP="00931155">
            <w:pPr>
              <w:spacing w:before="100" w:beforeAutospacing="1" w:after="100" w:afterAutospacing="1" w:line="360" w:lineRule="auto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TIRUPATI -517502</w:t>
            </w:r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color w:val="660066"/>
              </w:rPr>
            </w:pPr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spacing w:before="100" w:beforeAutospacing="1" w:after="100" w:afterAutospacing="1" w:line="360" w:lineRule="auto"/>
              <w:jc w:val="center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25</w:t>
            </w:r>
            <w:r w:rsidRPr="00087839">
              <w:rPr>
                <w:color w:val="660066"/>
                <w:vertAlign w:val="superscript"/>
                <w:lang w:bidi="te-IN"/>
              </w:rPr>
              <w:t>th</w:t>
            </w:r>
            <w:r w:rsidRPr="00087839">
              <w:rPr>
                <w:color w:val="660066"/>
                <w:lang w:bidi="te-IN"/>
              </w:rPr>
              <w:t xml:space="preserve"> – 26</w:t>
            </w:r>
            <w:r w:rsidRPr="00087839">
              <w:rPr>
                <w:color w:val="660066"/>
                <w:vertAlign w:val="superscript"/>
                <w:lang w:bidi="te-IN"/>
              </w:rPr>
              <w:t>th</w:t>
            </w:r>
            <w:r w:rsidRPr="00087839">
              <w:rPr>
                <w:color w:val="660066"/>
                <w:lang w:bidi="te-IN"/>
              </w:rPr>
              <w:t xml:space="preserve"> March, 2016</w:t>
            </w:r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color w:val="660066"/>
              </w:rPr>
            </w:pP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spacing w:before="100" w:beforeAutospacing="1" w:line="360" w:lineRule="auto"/>
              <w:jc w:val="center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National work shop on Choice Based Credit System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spacing w:before="100" w:beforeAutospacing="1" w:after="100" w:afterAutospacing="1" w:line="360" w:lineRule="auto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 xml:space="preserve">Board of </w:t>
            </w:r>
            <w:proofErr w:type="spellStart"/>
            <w:r w:rsidRPr="00087839">
              <w:rPr>
                <w:color w:val="660066"/>
                <w:lang w:bidi="te-IN"/>
              </w:rPr>
              <w:t>stuies</w:t>
            </w:r>
            <w:proofErr w:type="spellEnd"/>
            <w:r w:rsidRPr="00087839">
              <w:rPr>
                <w:color w:val="660066"/>
                <w:lang w:bidi="te-IN"/>
              </w:rPr>
              <w:t xml:space="preserve">, </w:t>
            </w:r>
            <w:proofErr w:type="spellStart"/>
            <w:r w:rsidRPr="00087839">
              <w:rPr>
                <w:color w:val="660066"/>
                <w:lang w:bidi="te-IN"/>
              </w:rPr>
              <w:t>S.K.University</w:t>
            </w:r>
            <w:proofErr w:type="spellEnd"/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spacing w:before="100" w:beforeAutospacing="1" w:after="100" w:afterAutospacing="1" w:line="360" w:lineRule="auto"/>
              <w:jc w:val="center"/>
              <w:rPr>
                <w:color w:val="660066"/>
                <w:lang w:bidi="te-IN"/>
              </w:rPr>
            </w:pPr>
            <w:r w:rsidRPr="00087839">
              <w:rPr>
                <w:color w:val="660066"/>
                <w:lang w:bidi="te-IN"/>
              </w:rPr>
              <w:t>March 30</w:t>
            </w:r>
            <w:r w:rsidRPr="00087839">
              <w:rPr>
                <w:color w:val="660066"/>
                <w:vertAlign w:val="superscript"/>
                <w:lang w:bidi="te-IN"/>
              </w:rPr>
              <w:t>th</w:t>
            </w:r>
            <w:r w:rsidRPr="00087839">
              <w:rPr>
                <w:color w:val="660066"/>
                <w:lang w:bidi="te-IN"/>
              </w:rPr>
              <w:t>2016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National Seminar on “Trends for advancements of Sericulture”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proofErr w:type="spellStart"/>
            <w:r w:rsidRPr="00087839">
              <w:rPr>
                <w:bCs/>
                <w:color w:val="660066"/>
              </w:rPr>
              <w:t>Dept.of</w:t>
            </w:r>
            <w:proofErr w:type="spellEnd"/>
            <w:r w:rsidRPr="00087839">
              <w:rPr>
                <w:bCs/>
                <w:color w:val="660066"/>
              </w:rPr>
              <w:t xml:space="preserve"> Sericulture, S.K University, </w:t>
            </w:r>
            <w:proofErr w:type="spellStart"/>
            <w:r w:rsidRPr="00087839">
              <w:rPr>
                <w:bCs/>
                <w:color w:val="660066"/>
              </w:rPr>
              <w:t>Anantapuramu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21</w:t>
            </w:r>
            <w:r w:rsidRPr="00087839">
              <w:rPr>
                <w:bCs/>
                <w:color w:val="660066"/>
                <w:vertAlign w:val="superscript"/>
              </w:rPr>
              <w:t>st</w:t>
            </w:r>
            <w:r w:rsidRPr="00087839">
              <w:rPr>
                <w:bCs/>
                <w:color w:val="660066"/>
              </w:rPr>
              <w:t xml:space="preserve"> &amp; 22</w:t>
            </w:r>
            <w:r w:rsidRPr="00087839">
              <w:rPr>
                <w:bCs/>
                <w:color w:val="660066"/>
                <w:vertAlign w:val="superscript"/>
              </w:rPr>
              <w:t>nd</w:t>
            </w:r>
            <w:r w:rsidRPr="00087839">
              <w:rPr>
                <w:bCs/>
                <w:color w:val="660066"/>
              </w:rPr>
              <w:t xml:space="preserve"> January-2016</w:t>
            </w:r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spacing w:after="200" w:line="360" w:lineRule="auto"/>
              <w:rPr>
                <w:color w:val="660066"/>
              </w:rPr>
            </w:pP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” International E-Lecture workshop on ‘Advances in Science &amp; Technology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Sri </w:t>
            </w:r>
            <w:proofErr w:type="spellStart"/>
            <w:r w:rsidRPr="00087839">
              <w:rPr>
                <w:bCs/>
                <w:color w:val="660066"/>
              </w:rPr>
              <w:t>Padmavati</w:t>
            </w:r>
            <w:proofErr w:type="spellEnd"/>
            <w:r w:rsidRPr="00087839">
              <w:rPr>
                <w:bCs/>
                <w:color w:val="660066"/>
              </w:rPr>
              <w:t xml:space="preserve"> </w:t>
            </w:r>
            <w:proofErr w:type="spellStart"/>
            <w:r w:rsidRPr="00087839">
              <w:rPr>
                <w:bCs/>
                <w:color w:val="660066"/>
              </w:rPr>
              <w:t>mahila</w:t>
            </w:r>
            <w:proofErr w:type="spellEnd"/>
            <w:r w:rsidRPr="00087839">
              <w:rPr>
                <w:bCs/>
                <w:color w:val="660066"/>
              </w:rPr>
              <w:t xml:space="preserve"> </w:t>
            </w:r>
            <w:proofErr w:type="spellStart"/>
            <w:r w:rsidRPr="00087839">
              <w:rPr>
                <w:bCs/>
                <w:color w:val="660066"/>
              </w:rPr>
              <w:t>Viswa</w:t>
            </w:r>
            <w:proofErr w:type="spellEnd"/>
            <w:r w:rsidRPr="00087839">
              <w:rPr>
                <w:bCs/>
                <w:color w:val="660066"/>
              </w:rPr>
              <w:t xml:space="preserve"> </w:t>
            </w:r>
            <w:proofErr w:type="spellStart"/>
            <w:r w:rsidRPr="00087839">
              <w:rPr>
                <w:bCs/>
                <w:color w:val="660066"/>
              </w:rPr>
              <w:t>Vidyalayam</w:t>
            </w:r>
            <w:proofErr w:type="spellEnd"/>
            <w:r w:rsidRPr="00087839">
              <w:rPr>
                <w:bCs/>
                <w:color w:val="660066"/>
              </w:rPr>
              <w:t xml:space="preserve">, </w:t>
            </w:r>
            <w:proofErr w:type="spellStart"/>
            <w:r w:rsidRPr="00087839">
              <w:rPr>
                <w:bCs/>
                <w:color w:val="660066"/>
              </w:rPr>
              <w:t>Dept.of</w:t>
            </w:r>
            <w:proofErr w:type="spellEnd"/>
            <w:r w:rsidRPr="00087839">
              <w:rPr>
                <w:bCs/>
                <w:color w:val="660066"/>
              </w:rPr>
              <w:t xml:space="preserve"> </w:t>
            </w:r>
            <w:proofErr w:type="spellStart"/>
            <w:r w:rsidRPr="00087839">
              <w:rPr>
                <w:bCs/>
                <w:color w:val="660066"/>
              </w:rPr>
              <w:t>Sericultue</w:t>
            </w:r>
            <w:proofErr w:type="spellEnd"/>
            <w:r w:rsidRPr="00087839">
              <w:rPr>
                <w:bCs/>
                <w:color w:val="660066"/>
              </w:rPr>
              <w:t xml:space="preserve">, </w:t>
            </w:r>
            <w:proofErr w:type="spellStart"/>
            <w:r w:rsidRPr="00087839">
              <w:rPr>
                <w:bCs/>
                <w:color w:val="660066"/>
              </w:rPr>
              <w:t>Tirupati</w:t>
            </w:r>
            <w:proofErr w:type="spellEnd"/>
            <w:r w:rsidRPr="00087839">
              <w:rPr>
                <w:bCs/>
                <w:color w:val="660066"/>
              </w:rPr>
              <w:t xml:space="preserve"> in association with Bio ADD </w:t>
            </w:r>
            <w:proofErr w:type="spellStart"/>
            <w:r w:rsidRPr="00087839">
              <w:rPr>
                <w:bCs/>
                <w:color w:val="660066"/>
              </w:rPr>
              <w:t>Centre</w:t>
            </w:r>
            <w:proofErr w:type="gramStart"/>
            <w:r w:rsidRPr="00087839">
              <w:rPr>
                <w:bCs/>
                <w:color w:val="660066"/>
              </w:rPr>
              <w:t>,Stanford</w:t>
            </w:r>
            <w:proofErr w:type="spellEnd"/>
            <w:proofErr w:type="gramEnd"/>
            <w:r w:rsidRPr="00087839">
              <w:rPr>
                <w:bCs/>
                <w:color w:val="660066"/>
              </w:rPr>
              <w:t xml:space="preserve"> school of </w:t>
            </w:r>
            <w:proofErr w:type="spellStart"/>
            <w:r w:rsidRPr="00087839">
              <w:rPr>
                <w:bCs/>
                <w:color w:val="660066"/>
              </w:rPr>
              <w:t>Medicine,STANFORD</w:t>
            </w:r>
            <w:proofErr w:type="spellEnd"/>
            <w:r w:rsidRPr="00087839">
              <w:rPr>
                <w:bCs/>
                <w:color w:val="660066"/>
              </w:rPr>
              <w:t xml:space="preserve"> UNIVERSITY, California 94305 USA.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22</w:t>
            </w:r>
            <w:r w:rsidRPr="00087839">
              <w:rPr>
                <w:bCs/>
                <w:color w:val="660066"/>
                <w:vertAlign w:val="superscript"/>
              </w:rPr>
              <w:t>nd&amp;</w:t>
            </w:r>
            <w:r w:rsidRPr="00087839">
              <w:rPr>
                <w:bCs/>
                <w:color w:val="660066"/>
              </w:rPr>
              <w:t>23</w:t>
            </w:r>
            <w:r w:rsidRPr="00087839">
              <w:rPr>
                <w:bCs/>
                <w:color w:val="660066"/>
                <w:vertAlign w:val="superscript"/>
              </w:rPr>
              <w:t>rd</w:t>
            </w:r>
            <w:r w:rsidRPr="00087839">
              <w:rPr>
                <w:bCs/>
                <w:color w:val="660066"/>
              </w:rPr>
              <w:t xml:space="preserve"> .June-2015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National seminar on ‘Sustainability and management of aquatic Eco systems in Semi arid areas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proofErr w:type="spellStart"/>
            <w:r w:rsidRPr="00087839">
              <w:rPr>
                <w:bCs/>
                <w:color w:val="660066"/>
              </w:rPr>
              <w:t>Govt.Arts</w:t>
            </w:r>
            <w:proofErr w:type="spellEnd"/>
            <w:r w:rsidRPr="00087839">
              <w:rPr>
                <w:bCs/>
                <w:color w:val="660066"/>
              </w:rPr>
              <w:t xml:space="preserve"> college, Men, </w:t>
            </w:r>
            <w:proofErr w:type="spellStart"/>
            <w:r w:rsidRPr="00087839">
              <w:rPr>
                <w:bCs/>
                <w:color w:val="660066"/>
              </w:rPr>
              <w:t>Ananthapuramu,SKU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7</w:t>
            </w:r>
            <w:r w:rsidRPr="00087839">
              <w:rPr>
                <w:bCs/>
                <w:color w:val="660066"/>
                <w:vertAlign w:val="superscript"/>
              </w:rPr>
              <w:t>th</w:t>
            </w:r>
            <w:r w:rsidRPr="00087839">
              <w:rPr>
                <w:bCs/>
                <w:color w:val="660066"/>
              </w:rPr>
              <w:t xml:space="preserve"> &amp; 8</w:t>
            </w:r>
            <w:r w:rsidRPr="00087839">
              <w:rPr>
                <w:bCs/>
                <w:color w:val="660066"/>
                <w:vertAlign w:val="superscript"/>
              </w:rPr>
              <w:t>th</w:t>
            </w:r>
            <w:r w:rsidRPr="00087839">
              <w:rPr>
                <w:bCs/>
                <w:color w:val="660066"/>
              </w:rPr>
              <w:t>.Jan.2015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National Seminar on “Recent Trends in Biology &amp; its applications”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ind w:firstLine="720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 xml:space="preserve">Department of Botany and </w:t>
            </w:r>
            <w:proofErr w:type="spellStart"/>
            <w:r>
              <w:rPr>
                <w:bCs/>
                <w:color w:val="660066"/>
              </w:rPr>
              <w:t>Zoology,SKP</w:t>
            </w:r>
            <w:proofErr w:type="spellEnd"/>
            <w:r>
              <w:rPr>
                <w:bCs/>
                <w:color w:val="660066"/>
              </w:rPr>
              <w:t xml:space="preserve"> GDC, </w:t>
            </w:r>
            <w:proofErr w:type="spellStart"/>
            <w:r>
              <w:rPr>
                <w:bCs/>
                <w:color w:val="660066"/>
              </w:rPr>
              <w:t>Guntakal</w:t>
            </w:r>
            <w:proofErr w:type="spellEnd"/>
            <w:r>
              <w:rPr>
                <w:bCs/>
                <w:color w:val="660066"/>
              </w:rPr>
              <w:t xml:space="preserve">, </w:t>
            </w:r>
            <w:proofErr w:type="spellStart"/>
            <w:r>
              <w:rPr>
                <w:bCs/>
                <w:color w:val="660066"/>
              </w:rPr>
              <w:t>Atp.Dt</w:t>
            </w:r>
            <w:proofErr w:type="spellEnd"/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ind w:firstLine="720"/>
              <w:rPr>
                <w:bCs/>
                <w:color w:val="660066"/>
              </w:rPr>
            </w:pPr>
          </w:p>
        </w:tc>
        <w:tc>
          <w:tcPr>
            <w:tcW w:w="3544" w:type="dxa"/>
            <w:shd w:val="clear" w:color="auto" w:fill="F8EDED"/>
          </w:tcPr>
          <w:p w:rsidR="0068431E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  <w:p w:rsidR="0068431E" w:rsidRPr="003B132B" w:rsidRDefault="0068431E" w:rsidP="00931155">
            <w:pPr>
              <w:jc w:val="center"/>
            </w:pPr>
            <w:r>
              <w:t>29</w:t>
            </w:r>
            <w:r w:rsidRPr="003B132B">
              <w:rPr>
                <w:vertAlign w:val="superscript"/>
              </w:rPr>
              <w:t>th</w:t>
            </w:r>
            <w:r>
              <w:t xml:space="preserve"> January2015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National seminar on Plant </w:t>
            </w:r>
            <w:r w:rsidRPr="00087839">
              <w:rPr>
                <w:bCs/>
                <w:color w:val="660066"/>
              </w:rPr>
              <w:lastRenderedPageBreak/>
              <w:t>biotechnology for better future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proofErr w:type="spellStart"/>
            <w:r w:rsidRPr="00087839">
              <w:rPr>
                <w:bCs/>
                <w:color w:val="660066"/>
              </w:rPr>
              <w:lastRenderedPageBreak/>
              <w:t>Govt.Arts</w:t>
            </w:r>
            <w:proofErr w:type="spellEnd"/>
            <w:r w:rsidRPr="00087839">
              <w:rPr>
                <w:bCs/>
                <w:color w:val="660066"/>
              </w:rPr>
              <w:t xml:space="preserve"> college, Men, </w:t>
            </w:r>
            <w:proofErr w:type="spellStart"/>
            <w:r w:rsidRPr="00087839">
              <w:rPr>
                <w:bCs/>
                <w:color w:val="660066"/>
              </w:rPr>
              <w:lastRenderedPageBreak/>
              <w:t>Ananthapuramu,SKU</w:t>
            </w:r>
            <w:proofErr w:type="spellEnd"/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lastRenderedPageBreak/>
              <w:t>27</w:t>
            </w:r>
            <w:r w:rsidRPr="00087839">
              <w:rPr>
                <w:bCs/>
                <w:color w:val="660066"/>
                <w:vertAlign w:val="superscript"/>
              </w:rPr>
              <w:t>th</w:t>
            </w:r>
            <w:r w:rsidRPr="00087839">
              <w:rPr>
                <w:bCs/>
                <w:color w:val="660066"/>
              </w:rPr>
              <w:t xml:space="preserve"> &amp; 28</w:t>
            </w:r>
            <w:r w:rsidRPr="00087839">
              <w:rPr>
                <w:bCs/>
                <w:color w:val="660066"/>
                <w:vertAlign w:val="superscript"/>
              </w:rPr>
              <w:t>th</w:t>
            </w:r>
            <w:r w:rsidRPr="00087839">
              <w:rPr>
                <w:bCs/>
                <w:color w:val="660066"/>
              </w:rPr>
              <w:t xml:space="preserve"> .June.2014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Special workshop on Value education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Ramakrishna </w:t>
            </w:r>
            <w:proofErr w:type="spellStart"/>
            <w:r w:rsidRPr="00087839">
              <w:rPr>
                <w:bCs/>
                <w:color w:val="660066"/>
              </w:rPr>
              <w:t>Mission,Kadapa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7.2.14-9.2.14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National seminar on Cutting edge technologies in </w:t>
            </w:r>
            <w:proofErr w:type="spellStart"/>
            <w:r w:rsidRPr="00087839">
              <w:rPr>
                <w:bCs/>
                <w:color w:val="660066"/>
              </w:rPr>
              <w:t>vanya</w:t>
            </w:r>
            <w:proofErr w:type="spellEnd"/>
            <w:r w:rsidRPr="00087839">
              <w:rPr>
                <w:bCs/>
                <w:color w:val="660066"/>
              </w:rPr>
              <w:t xml:space="preserve"> silk research-India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 Department of Sericulture</w:t>
            </w:r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proofErr w:type="spellStart"/>
            <w:r w:rsidRPr="00087839">
              <w:rPr>
                <w:bCs/>
                <w:color w:val="660066"/>
              </w:rPr>
              <w:t>STSNGDC,Kadiri</w:t>
            </w:r>
            <w:proofErr w:type="spellEnd"/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4 &amp; 5</w:t>
            </w:r>
            <w:r w:rsidRPr="00087839">
              <w:rPr>
                <w:bCs/>
                <w:color w:val="660066"/>
                <w:vertAlign w:val="superscript"/>
              </w:rPr>
              <w:t>th</w:t>
            </w:r>
            <w:r w:rsidRPr="00087839">
              <w:rPr>
                <w:bCs/>
                <w:color w:val="660066"/>
              </w:rPr>
              <w:t xml:space="preserve"> January  2012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 National seminar on DNA </w:t>
            </w:r>
            <w:proofErr w:type="spellStart"/>
            <w:r w:rsidRPr="00087839">
              <w:rPr>
                <w:bCs/>
                <w:color w:val="660066"/>
              </w:rPr>
              <w:t>Barcoding</w:t>
            </w:r>
            <w:proofErr w:type="spellEnd"/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SPMVV, Women’s University, </w:t>
            </w:r>
            <w:proofErr w:type="spellStart"/>
            <w:r w:rsidRPr="00087839">
              <w:rPr>
                <w:bCs/>
                <w:color w:val="660066"/>
              </w:rPr>
              <w:t>Tirupathi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Aug 9-10.2012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The national academies of Sciences.</w:t>
            </w:r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E-lecture workshop on Genomics and proteomics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SPMVV, Women’s University, </w:t>
            </w:r>
            <w:proofErr w:type="spellStart"/>
            <w:r w:rsidRPr="00087839">
              <w:rPr>
                <w:bCs/>
                <w:color w:val="660066"/>
              </w:rPr>
              <w:t>Tirupathi</w:t>
            </w:r>
            <w:proofErr w:type="spellEnd"/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17-18,Aug’2010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National workshop on Seri-Bio informatics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S.K </w:t>
            </w:r>
            <w:proofErr w:type="spellStart"/>
            <w:r w:rsidRPr="00087839">
              <w:rPr>
                <w:bCs/>
                <w:color w:val="660066"/>
              </w:rPr>
              <w:t>University,Dept.of</w:t>
            </w:r>
            <w:proofErr w:type="spellEnd"/>
            <w:r w:rsidRPr="00087839">
              <w:rPr>
                <w:bCs/>
                <w:color w:val="660066"/>
              </w:rPr>
              <w:t xml:space="preserve"> Sericulture, </w:t>
            </w:r>
            <w:proofErr w:type="spellStart"/>
            <w:r w:rsidRPr="00087839">
              <w:rPr>
                <w:bCs/>
                <w:color w:val="660066"/>
              </w:rPr>
              <w:t>Anantapur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30-31</w:t>
            </w:r>
            <w:r w:rsidRPr="00087839">
              <w:rPr>
                <w:bCs/>
                <w:color w:val="660066"/>
                <w:vertAlign w:val="superscript"/>
              </w:rPr>
              <w:t>st</w:t>
            </w:r>
            <w:r w:rsidRPr="00087839">
              <w:rPr>
                <w:bCs/>
                <w:color w:val="660066"/>
              </w:rPr>
              <w:t>,March-2010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Emerging trends in Biotechnology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proofErr w:type="spellStart"/>
            <w:r w:rsidRPr="00087839">
              <w:rPr>
                <w:bCs/>
                <w:color w:val="660066"/>
              </w:rPr>
              <w:t>Dept.of</w:t>
            </w:r>
            <w:proofErr w:type="spellEnd"/>
            <w:r w:rsidRPr="00087839">
              <w:rPr>
                <w:bCs/>
                <w:color w:val="660066"/>
              </w:rPr>
              <w:t xml:space="preserve"> </w:t>
            </w:r>
            <w:proofErr w:type="spellStart"/>
            <w:r w:rsidRPr="00087839">
              <w:rPr>
                <w:bCs/>
                <w:color w:val="660066"/>
              </w:rPr>
              <w:t>Biotecnology</w:t>
            </w:r>
            <w:proofErr w:type="spellEnd"/>
            <w:r w:rsidRPr="00087839">
              <w:rPr>
                <w:bCs/>
                <w:color w:val="660066"/>
              </w:rPr>
              <w:t xml:space="preserve">, </w:t>
            </w:r>
            <w:proofErr w:type="spellStart"/>
            <w:r w:rsidRPr="00087839">
              <w:rPr>
                <w:bCs/>
                <w:color w:val="660066"/>
              </w:rPr>
              <w:t>Govt</w:t>
            </w:r>
            <w:proofErr w:type="spellEnd"/>
            <w:r w:rsidRPr="00087839">
              <w:rPr>
                <w:bCs/>
                <w:color w:val="660066"/>
              </w:rPr>
              <w:t xml:space="preserve"> college, </w:t>
            </w:r>
            <w:proofErr w:type="spellStart"/>
            <w:r w:rsidRPr="00087839">
              <w:rPr>
                <w:bCs/>
                <w:color w:val="660066"/>
              </w:rPr>
              <w:t>Anantapur</w:t>
            </w:r>
            <w:proofErr w:type="spellEnd"/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4-5 dec,2009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68431E">
            <w:pPr>
              <w:numPr>
                <w:ilvl w:val="0"/>
                <w:numId w:val="18"/>
              </w:num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Annual  convention of AP </w:t>
            </w:r>
            <w:proofErr w:type="spellStart"/>
            <w:r w:rsidRPr="00087839">
              <w:rPr>
                <w:bCs/>
                <w:color w:val="660066"/>
              </w:rPr>
              <w:t>akademi</w:t>
            </w:r>
            <w:proofErr w:type="spellEnd"/>
            <w:r w:rsidRPr="00087839">
              <w:rPr>
                <w:bCs/>
                <w:color w:val="660066"/>
              </w:rPr>
              <w:t xml:space="preserve"> of sciences and  National symposium on science in 21</w:t>
            </w:r>
            <w:r w:rsidRPr="00087839">
              <w:rPr>
                <w:bCs/>
                <w:color w:val="660066"/>
                <w:vertAlign w:val="superscript"/>
              </w:rPr>
              <w:t>st</w:t>
            </w:r>
            <w:r w:rsidRPr="00087839">
              <w:rPr>
                <w:bCs/>
                <w:color w:val="660066"/>
              </w:rPr>
              <w:t xml:space="preserve"> century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Sri Krishna </w:t>
            </w:r>
            <w:proofErr w:type="spellStart"/>
            <w:r w:rsidRPr="00087839">
              <w:rPr>
                <w:bCs/>
                <w:color w:val="660066"/>
              </w:rPr>
              <w:t>Devaraya</w:t>
            </w:r>
            <w:proofErr w:type="spellEnd"/>
            <w:r w:rsidRPr="00087839">
              <w:rPr>
                <w:bCs/>
                <w:color w:val="660066"/>
              </w:rPr>
              <w:t xml:space="preserve"> university, </w:t>
            </w:r>
            <w:proofErr w:type="spellStart"/>
            <w:r w:rsidRPr="00087839">
              <w:rPr>
                <w:bCs/>
                <w:color w:val="660066"/>
              </w:rPr>
              <w:t>Anantapur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5-6, Feb-2008</w:t>
            </w:r>
          </w:p>
        </w:tc>
      </w:tr>
      <w:tr w:rsidR="0068431E" w:rsidRPr="00087839" w:rsidTr="0068431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26</w:t>
            </w: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International conference on Trends in Seri biotechnology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S.K </w:t>
            </w:r>
            <w:proofErr w:type="spellStart"/>
            <w:r w:rsidRPr="00087839">
              <w:rPr>
                <w:bCs/>
                <w:color w:val="660066"/>
              </w:rPr>
              <w:t>University,Dept.of</w:t>
            </w:r>
            <w:proofErr w:type="spellEnd"/>
            <w:r w:rsidRPr="00087839">
              <w:rPr>
                <w:bCs/>
                <w:color w:val="660066"/>
              </w:rPr>
              <w:t xml:space="preserve"> Sericulture, </w:t>
            </w:r>
            <w:proofErr w:type="spellStart"/>
            <w:r w:rsidRPr="00087839">
              <w:rPr>
                <w:bCs/>
                <w:color w:val="660066"/>
              </w:rPr>
              <w:t>Anantapur</w:t>
            </w:r>
            <w:proofErr w:type="spellEnd"/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27-29</w:t>
            </w:r>
            <w:proofErr w:type="gramStart"/>
            <w:r w:rsidRPr="00087839">
              <w:rPr>
                <w:bCs/>
                <w:color w:val="660066"/>
              </w:rPr>
              <w:t>,March</w:t>
            </w:r>
            <w:proofErr w:type="gramEnd"/>
            <w:r w:rsidRPr="00087839">
              <w:rPr>
                <w:bCs/>
                <w:color w:val="660066"/>
              </w:rPr>
              <w:t xml:space="preserve"> 2008.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27</w:t>
            </w:r>
          </w:p>
        </w:tc>
        <w:tc>
          <w:tcPr>
            <w:tcW w:w="3405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National seminar on scenario of </w:t>
            </w:r>
            <w:proofErr w:type="spellStart"/>
            <w:r w:rsidRPr="00087839">
              <w:rPr>
                <w:bCs/>
                <w:color w:val="660066"/>
              </w:rPr>
              <w:t>seribiotechnological</w:t>
            </w:r>
            <w:proofErr w:type="spellEnd"/>
            <w:r w:rsidRPr="00087839">
              <w:rPr>
                <w:bCs/>
                <w:color w:val="660066"/>
              </w:rPr>
              <w:t xml:space="preserve"> research in India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SPMVV, Women’s University, </w:t>
            </w:r>
            <w:proofErr w:type="spellStart"/>
            <w:r w:rsidRPr="00087839">
              <w:rPr>
                <w:bCs/>
                <w:color w:val="660066"/>
              </w:rPr>
              <w:t>Tirupathi</w:t>
            </w:r>
            <w:proofErr w:type="spellEnd"/>
          </w:p>
        </w:tc>
        <w:tc>
          <w:tcPr>
            <w:tcW w:w="3544" w:type="dxa"/>
            <w:shd w:val="clear" w:color="auto" w:fill="F8EDED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28-30</w:t>
            </w:r>
            <w:r w:rsidRPr="00087839">
              <w:rPr>
                <w:bCs/>
                <w:color w:val="660066"/>
                <w:vertAlign w:val="superscript"/>
              </w:rPr>
              <w:t>th</w:t>
            </w:r>
            <w:r w:rsidRPr="00087839">
              <w:rPr>
                <w:bCs/>
                <w:color w:val="660066"/>
              </w:rPr>
              <w:t xml:space="preserve"> Aug.2008</w:t>
            </w:r>
          </w:p>
        </w:tc>
      </w:tr>
      <w:tr w:rsidR="0068431E" w:rsidRPr="00087839" w:rsidTr="0068431E"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>
              <w:rPr>
                <w:bCs/>
                <w:color w:val="660066"/>
              </w:rPr>
              <w:t>28</w:t>
            </w:r>
          </w:p>
        </w:tc>
        <w:tc>
          <w:tcPr>
            <w:tcW w:w="3405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AP Science congress 2008</w:t>
            </w:r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EFD3D2" w:themeFill="accent2" w:themeFillTint="3F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Jointly organized by</w:t>
            </w:r>
          </w:p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 xml:space="preserve">AP AKADEMI of SCIENCES and </w:t>
            </w:r>
            <w:proofErr w:type="spellStart"/>
            <w:r w:rsidRPr="00087839">
              <w:rPr>
                <w:bCs/>
                <w:color w:val="660066"/>
              </w:rPr>
              <w:t>Osmania</w:t>
            </w:r>
            <w:proofErr w:type="spellEnd"/>
            <w:r w:rsidRPr="00087839">
              <w:rPr>
                <w:bCs/>
                <w:color w:val="660066"/>
              </w:rPr>
              <w:t xml:space="preserve"> university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68431E" w:rsidRPr="00087839" w:rsidRDefault="0068431E" w:rsidP="00931155">
            <w:pPr>
              <w:tabs>
                <w:tab w:val="left" w:pos="1021"/>
              </w:tabs>
              <w:spacing w:line="360" w:lineRule="auto"/>
              <w:jc w:val="center"/>
              <w:rPr>
                <w:bCs/>
                <w:color w:val="660066"/>
              </w:rPr>
            </w:pPr>
            <w:r w:rsidRPr="00087839">
              <w:rPr>
                <w:bCs/>
                <w:color w:val="660066"/>
              </w:rPr>
              <w:t>14-16,Nov.2008</w:t>
            </w:r>
          </w:p>
        </w:tc>
      </w:tr>
    </w:tbl>
    <w:p w:rsidR="0068431E" w:rsidRDefault="0068431E">
      <w:r>
        <w:br w:type="page"/>
      </w:r>
    </w:p>
    <w:p w:rsidR="00FC409A" w:rsidRPr="00CD2CF5" w:rsidRDefault="00CD2CF5" w:rsidP="00831E7D">
      <w:pPr>
        <w:autoSpaceDE w:val="0"/>
        <w:autoSpaceDN w:val="0"/>
        <w:adjustRightInd w:val="0"/>
        <w:ind w:hanging="907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CD2CF5">
        <w:rPr>
          <w:rFonts w:asciiTheme="minorHAnsi" w:hAnsiTheme="minorHAnsi" w:cstheme="minorHAnsi"/>
          <w:b/>
          <w:bCs/>
          <w:color w:val="FF0000"/>
          <w:sz w:val="28"/>
          <w:szCs w:val="28"/>
        </w:rPr>
        <w:lastRenderedPageBreak/>
        <w:t>Few Selected Peer R</w:t>
      </w:r>
      <w:r w:rsidR="00FC409A" w:rsidRPr="00CD2CF5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eviewed Research </w:t>
      </w:r>
      <w:r w:rsidRPr="00CD2CF5">
        <w:rPr>
          <w:rFonts w:asciiTheme="minorHAnsi" w:hAnsiTheme="minorHAnsi" w:cstheme="minorHAnsi"/>
          <w:b/>
          <w:bCs/>
          <w:color w:val="FF0000"/>
          <w:sz w:val="28"/>
          <w:szCs w:val="28"/>
        </w:rPr>
        <w:t>Publications</w:t>
      </w:r>
    </w:p>
    <w:p w:rsidR="00FC409A" w:rsidRPr="00D05963" w:rsidRDefault="00FC409A" w:rsidP="00831E7D">
      <w:pPr>
        <w:pStyle w:val="Style-2"/>
        <w:contextualSpacing/>
        <w:jc w:val="center"/>
        <w:rPr>
          <w:rFonts w:ascii="Calisto MT" w:hAnsi="Calisto MT"/>
          <w:color w:val="000000"/>
          <w:sz w:val="24"/>
          <w:szCs w:val="24"/>
        </w:rPr>
      </w:pPr>
    </w:p>
    <w:tbl>
      <w:tblPr>
        <w:tblStyle w:val="MediumGrid3-Accent5"/>
        <w:tblW w:w="0" w:type="auto"/>
        <w:tblLayout w:type="fixed"/>
        <w:tblLook w:val="04A0"/>
      </w:tblPr>
      <w:tblGrid>
        <w:gridCol w:w="959"/>
        <w:gridCol w:w="1600"/>
        <w:gridCol w:w="495"/>
        <w:gridCol w:w="3575"/>
        <w:gridCol w:w="2744"/>
      </w:tblGrid>
      <w:tr w:rsidR="00FD29C0" w:rsidTr="00B4593A">
        <w:trPr>
          <w:cnfStyle w:val="100000000000"/>
        </w:trPr>
        <w:tc>
          <w:tcPr>
            <w:cnfStyle w:val="001000000000"/>
            <w:tcW w:w="959" w:type="dxa"/>
          </w:tcPr>
          <w:p w:rsidR="00FD29C0" w:rsidRDefault="00FD29C0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FD29C0" w:rsidRDefault="00FD29C0" w:rsidP="00B4593A">
            <w:pPr>
              <w:spacing w:line="360" w:lineRule="auto"/>
              <w:jc w:val="center"/>
              <w:cnfStyle w:val="100000000000"/>
            </w:pPr>
            <w:r>
              <w:t>International/National</w:t>
            </w:r>
          </w:p>
        </w:tc>
        <w:tc>
          <w:tcPr>
            <w:tcW w:w="3575" w:type="dxa"/>
          </w:tcPr>
          <w:p w:rsidR="00FD29C0" w:rsidRDefault="00FD29C0" w:rsidP="00B4593A">
            <w:pPr>
              <w:spacing w:line="360" w:lineRule="auto"/>
              <w:jc w:val="center"/>
              <w:cnfStyle w:val="100000000000"/>
              <w:rPr>
                <w:lang w:eastAsia="zh-CN"/>
              </w:rPr>
            </w:pPr>
            <w:r>
              <w:rPr>
                <w:lang w:eastAsia="zh-CN"/>
              </w:rPr>
              <w:t>Title</w:t>
            </w:r>
          </w:p>
        </w:tc>
        <w:tc>
          <w:tcPr>
            <w:tcW w:w="2744" w:type="dxa"/>
          </w:tcPr>
          <w:p w:rsidR="00FD29C0" w:rsidRDefault="00FD29C0" w:rsidP="00B4593A">
            <w:pPr>
              <w:spacing w:line="360" w:lineRule="auto"/>
              <w:jc w:val="center"/>
              <w:cnfStyle w:val="100000000000"/>
              <w:rPr>
                <w:lang w:eastAsia="zh-CN"/>
              </w:rPr>
            </w:pPr>
            <w:r>
              <w:rPr>
                <w:lang w:eastAsia="zh-CN"/>
              </w:rPr>
              <w:t>Published by</w:t>
            </w:r>
          </w:p>
        </w:tc>
      </w:tr>
      <w:tr w:rsidR="00584A0B" w:rsidTr="00B4593A">
        <w:trPr>
          <w:cnfStyle w:val="000000100000"/>
        </w:trPr>
        <w:tc>
          <w:tcPr>
            <w:cnfStyle w:val="001000000000"/>
            <w:tcW w:w="959" w:type="dxa"/>
          </w:tcPr>
          <w:p w:rsidR="00584A0B" w:rsidRDefault="00584A0B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584A0B" w:rsidRDefault="00584A0B" w:rsidP="00B4593A">
            <w:pPr>
              <w:spacing w:line="360" w:lineRule="auto"/>
              <w:jc w:val="center"/>
              <w:cnfStyle w:val="000000100000"/>
            </w:pPr>
            <w:r>
              <w:t>International</w:t>
            </w:r>
          </w:p>
        </w:tc>
        <w:tc>
          <w:tcPr>
            <w:tcW w:w="3575" w:type="dxa"/>
          </w:tcPr>
          <w:p w:rsidR="00584A0B" w:rsidRDefault="00584A0B" w:rsidP="00B4593A">
            <w:pPr>
              <w:spacing w:line="360" w:lineRule="auto"/>
              <w:jc w:val="center"/>
              <w:cnfStyle w:val="000000100000"/>
              <w:rPr>
                <w:lang w:eastAsia="zh-CN"/>
              </w:rPr>
            </w:pPr>
            <w:r>
              <w:rPr>
                <w:lang w:eastAsia="zh-CN"/>
              </w:rPr>
              <w:t>Techno Economic Feasibility of Ericulture</w:t>
            </w:r>
          </w:p>
        </w:tc>
        <w:tc>
          <w:tcPr>
            <w:tcW w:w="2744" w:type="dxa"/>
          </w:tcPr>
          <w:p w:rsidR="00584A0B" w:rsidRDefault="00584A0B" w:rsidP="00B4593A">
            <w:pPr>
              <w:spacing w:line="360" w:lineRule="auto"/>
              <w:jc w:val="center"/>
              <w:cnfStyle w:val="000000100000"/>
              <w:rPr>
                <w:lang w:eastAsia="zh-CN"/>
              </w:rPr>
            </w:pPr>
            <w:r>
              <w:rPr>
                <w:lang w:eastAsia="zh-CN"/>
              </w:rPr>
              <w:t>Research Journal of Agricultural Sciences.8(6).Non-Dec.2017</w:t>
            </w:r>
          </w:p>
          <w:p w:rsidR="00584A0B" w:rsidRDefault="00584A0B" w:rsidP="00B4593A">
            <w:pPr>
              <w:spacing w:line="360" w:lineRule="auto"/>
              <w:jc w:val="center"/>
              <w:cnfStyle w:val="000000100000"/>
              <w:rPr>
                <w:lang w:eastAsia="zh-CN"/>
              </w:rPr>
            </w:pPr>
            <w:r>
              <w:rPr>
                <w:lang w:eastAsia="zh-CN"/>
              </w:rPr>
              <w:t>ISSN:0976-1675</w:t>
            </w:r>
          </w:p>
        </w:tc>
      </w:tr>
      <w:tr w:rsidR="00584A0B" w:rsidTr="00B4593A">
        <w:tc>
          <w:tcPr>
            <w:cnfStyle w:val="001000000000"/>
            <w:tcW w:w="959" w:type="dxa"/>
          </w:tcPr>
          <w:p w:rsidR="00584A0B" w:rsidRDefault="00584A0B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584A0B" w:rsidRDefault="00584A0B" w:rsidP="00B4593A">
            <w:pPr>
              <w:spacing w:line="360" w:lineRule="auto"/>
              <w:jc w:val="center"/>
              <w:cnfStyle w:val="000000000000"/>
            </w:pPr>
            <w:r>
              <w:t>National</w:t>
            </w:r>
          </w:p>
        </w:tc>
        <w:tc>
          <w:tcPr>
            <w:tcW w:w="3575" w:type="dxa"/>
          </w:tcPr>
          <w:p w:rsidR="00584A0B" w:rsidRDefault="00584A0B" w:rsidP="00B4593A">
            <w:pPr>
              <w:spacing w:line="360" w:lineRule="auto"/>
              <w:jc w:val="center"/>
              <w:cnfStyle w:val="000000000000"/>
              <w:rPr>
                <w:lang w:eastAsia="zh-CN"/>
              </w:rPr>
            </w:pPr>
            <w:r>
              <w:rPr>
                <w:lang w:eastAsia="zh-CN"/>
              </w:rPr>
              <w:t xml:space="preserve">Empowerment of rural </w:t>
            </w:r>
            <w:r w:rsidR="00CD2CF5">
              <w:rPr>
                <w:lang w:eastAsia="zh-CN"/>
              </w:rPr>
              <w:t>youth</w:t>
            </w:r>
            <w:r>
              <w:rPr>
                <w:lang w:eastAsia="zh-CN"/>
              </w:rPr>
              <w:t xml:space="preserve"> through Sericulture in A.P-Present Scenario and Prospects ahead</w:t>
            </w:r>
          </w:p>
        </w:tc>
        <w:tc>
          <w:tcPr>
            <w:tcW w:w="2744" w:type="dxa"/>
          </w:tcPr>
          <w:p w:rsidR="00584A0B" w:rsidRDefault="00584A0B" w:rsidP="00B4593A">
            <w:pPr>
              <w:spacing w:line="360" w:lineRule="auto"/>
              <w:jc w:val="center"/>
              <w:cnfStyle w:val="000000000000"/>
              <w:rPr>
                <w:lang w:eastAsia="zh-CN"/>
              </w:rPr>
            </w:pPr>
            <w:r>
              <w:rPr>
                <w:lang w:eastAsia="zh-CN"/>
              </w:rPr>
              <w:t xml:space="preserve">Journal of </w:t>
            </w:r>
            <w:r w:rsidR="00CD2CF5">
              <w:rPr>
                <w:lang w:eastAsia="zh-CN"/>
              </w:rPr>
              <w:t>Agricultural Extension</w:t>
            </w:r>
            <w:r>
              <w:rPr>
                <w:lang w:eastAsia="zh-CN"/>
              </w:rPr>
              <w:t xml:space="preserve"> and Management .</w:t>
            </w:r>
            <w:proofErr w:type="spellStart"/>
            <w:proofErr w:type="gramStart"/>
            <w:r>
              <w:rPr>
                <w:lang w:eastAsia="zh-CN"/>
              </w:rPr>
              <w:t>Vol.XVIII</w:t>
            </w:r>
            <w:proofErr w:type="spellEnd"/>
            <w:r>
              <w:rPr>
                <w:lang w:eastAsia="zh-CN"/>
              </w:rPr>
              <w:t xml:space="preserve">  Jan</w:t>
            </w:r>
            <w:proofErr w:type="gramEnd"/>
            <w:r>
              <w:rPr>
                <w:lang w:eastAsia="zh-CN"/>
              </w:rPr>
              <w:t>-June 2017</w:t>
            </w:r>
            <w:r w:rsidR="00B4593A">
              <w:rPr>
                <w:lang w:eastAsia="zh-CN"/>
              </w:rPr>
              <w:t>.</w:t>
            </w:r>
          </w:p>
          <w:p w:rsidR="00584A0B" w:rsidRDefault="00B4593A" w:rsidP="00B4593A">
            <w:pPr>
              <w:spacing w:line="360" w:lineRule="auto"/>
              <w:jc w:val="center"/>
              <w:cnfStyle w:val="000000000000"/>
              <w:rPr>
                <w:lang w:eastAsia="zh-CN"/>
              </w:rPr>
            </w:pPr>
            <w:r>
              <w:rPr>
                <w:lang w:eastAsia="zh-CN"/>
              </w:rPr>
              <w:t xml:space="preserve">I </w:t>
            </w:r>
            <w:r w:rsidR="00584A0B">
              <w:rPr>
                <w:lang w:eastAsia="zh-CN"/>
              </w:rPr>
              <w:t>SSN 0976-3120</w:t>
            </w:r>
          </w:p>
        </w:tc>
      </w:tr>
      <w:tr w:rsidR="009071B5" w:rsidTr="00B4593A">
        <w:trPr>
          <w:cnfStyle w:val="000000100000"/>
        </w:trPr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t>International</w:t>
            </w:r>
          </w:p>
        </w:tc>
        <w:tc>
          <w:tcPr>
            <w:tcW w:w="3575" w:type="dxa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rPr>
                <w:rFonts w:hint="eastAsia"/>
                <w:lang w:eastAsia="zh-CN"/>
              </w:rPr>
              <w:t>Selenium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Bioaccumulation: Impact on the Fat Body Histology of Silkworm </w:t>
            </w:r>
            <w:proofErr w:type="spellStart"/>
            <w:r>
              <w:rPr>
                <w:lang w:eastAsia="zh-CN"/>
              </w:rPr>
              <w:t>Bombyx</w:t>
            </w:r>
            <w:proofErr w:type="spellEnd"/>
            <w:r>
              <w:rPr>
                <w:lang w:eastAsia="zh-CN"/>
              </w:rPr>
              <w:t>. Mori</w:t>
            </w:r>
            <w:r>
              <w:rPr>
                <w:rFonts w:hint="eastAsia"/>
                <w:lang w:eastAsia="zh-CN"/>
              </w:rPr>
              <w:t xml:space="preserve"> L.”</w:t>
            </w:r>
          </w:p>
          <w:p w:rsidR="009071B5" w:rsidRDefault="009071B5" w:rsidP="00B4593A">
            <w:pPr>
              <w:spacing w:line="360" w:lineRule="auto"/>
              <w:jc w:val="center"/>
              <w:cnfStyle w:val="000000100000"/>
              <w:rPr>
                <w:bCs/>
              </w:rPr>
            </w:pPr>
          </w:p>
        </w:tc>
        <w:tc>
          <w:tcPr>
            <w:tcW w:w="2744" w:type="dxa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rPr>
                <w:lang w:eastAsia="zh-CN"/>
              </w:rPr>
              <w:t>SETAC, Europe</w:t>
            </w:r>
            <w:r>
              <w:rPr>
                <w:rFonts w:hint="eastAsia"/>
                <w:lang w:eastAsia="zh-CN"/>
              </w:rPr>
              <w:t xml:space="preserve"> 24th Annual meeting held at Basel, Switzerland.</w:t>
            </w:r>
            <w:r>
              <w:rPr>
                <w:rFonts w:hint="eastAsia"/>
                <w:lang w:eastAsia="zh-CN"/>
              </w:rPr>
              <w:br/>
              <w:t>11th – 15th May 2014, pp.320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</w:p>
        </w:tc>
      </w:tr>
      <w:tr w:rsidR="009071B5" w:rsidTr="00B4593A"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>International</w:t>
            </w:r>
          </w:p>
        </w:tc>
        <w:tc>
          <w:tcPr>
            <w:tcW w:w="3575" w:type="dxa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Effect of </w:t>
            </w:r>
            <w:proofErr w:type="spellStart"/>
            <w:r>
              <w:rPr>
                <w:bCs/>
              </w:rPr>
              <w:t>Vermicompost</w:t>
            </w:r>
            <w:proofErr w:type="spellEnd"/>
            <w:r>
              <w:rPr>
                <w:bCs/>
              </w:rPr>
              <w:t xml:space="preserve"> of Sericulture Wastes on soil </w:t>
            </w:r>
            <w:proofErr w:type="spellStart"/>
            <w:r>
              <w:rPr>
                <w:bCs/>
              </w:rPr>
              <w:t>Bacterial</w:t>
            </w:r>
            <w:proofErr w:type="spellEnd"/>
            <w:r>
              <w:rPr>
                <w:bCs/>
              </w:rPr>
              <w:t xml:space="preserve"> Count, </w:t>
            </w:r>
            <w:proofErr w:type="spellStart"/>
            <w:r>
              <w:rPr>
                <w:bCs/>
              </w:rPr>
              <w:t>Dehydrogenase</w:t>
            </w:r>
            <w:proofErr w:type="spellEnd"/>
            <w:r>
              <w:rPr>
                <w:bCs/>
              </w:rPr>
              <w:t xml:space="preserve"> Activity and Soil Respiration.</w:t>
            </w:r>
          </w:p>
        </w:tc>
        <w:tc>
          <w:tcPr>
            <w:tcW w:w="2744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Advances in Plant Sciences, An International Biannual Research Journal Published under the Academy of Plant Sciences, India.26 (I) 57 – 59, 2013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ISSN-0970-3586</w:t>
            </w:r>
          </w:p>
        </w:tc>
      </w:tr>
      <w:tr w:rsidR="009071B5" w:rsidTr="00B4593A">
        <w:trPr>
          <w:cnfStyle w:val="000000100000"/>
        </w:trPr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t>International</w:t>
            </w:r>
          </w:p>
        </w:tc>
        <w:tc>
          <w:tcPr>
            <w:tcW w:w="3575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  <w:rPr>
                <w:bCs/>
              </w:rPr>
            </w:pPr>
            <w:r>
              <w:rPr>
                <w:bCs/>
              </w:rPr>
              <w:t xml:space="preserve">Genetic diversity and Enzymes among selected silkworm races of </w:t>
            </w:r>
            <w:proofErr w:type="spellStart"/>
            <w:r>
              <w:rPr>
                <w:bCs/>
              </w:rPr>
              <w:t>Bombyx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mori.L</w:t>
            </w:r>
            <w:proofErr w:type="spellEnd"/>
          </w:p>
        </w:tc>
        <w:tc>
          <w:tcPr>
            <w:tcW w:w="2744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International journal of Science and Nature.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IJSN., Vol.2(4)2011:773-777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ISSN 2229-6441</w:t>
            </w:r>
          </w:p>
        </w:tc>
      </w:tr>
      <w:tr w:rsidR="009071B5" w:rsidTr="00B4593A"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>International</w:t>
            </w:r>
          </w:p>
        </w:tc>
        <w:tc>
          <w:tcPr>
            <w:tcW w:w="3575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Metabolic status of </w:t>
            </w:r>
            <w:proofErr w:type="spellStart"/>
            <w:r>
              <w:rPr>
                <w:bCs/>
              </w:rPr>
              <w:t>Eri</w:t>
            </w:r>
            <w:proofErr w:type="spellEnd"/>
            <w:r>
              <w:rPr>
                <w:bCs/>
              </w:rPr>
              <w:t xml:space="preserve"> silkworm on feeding two host plants, castor and Tapioca at different temperatures.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>(Black Caspian Seas and Central Asia Silk Association. BACSA)</w:t>
            </w:r>
          </w:p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>Institute for Bio engineering, biotechnology and Environmental Protection-S.C. BIONING S.A.  Bucharest, Romania.</w:t>
            </w:r>
          </w:p>
          <w:p w:rsidR="009071B5" w:rsidRDefault="009071B5" w:rsidP="00B4593A">
            <w:pPr>
              <w:spacing w:line="360" w:lineRule="auto"/>
              <w:jc w:val="center"/>
              <w:cnfStyle w:val="000000000000"/>
            </w:pPr>
          </w:p>
        </w:tc>
        <w:tc>
          <w:tcPr>
            <w:tcW w:w="2744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 BACSA International Conference” Sericulture for Multi products- New prospects for development” SERIPRODEV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April-11</w:t>
            </w:r>
            <w:r>
              <w:rPr>
                <w:vertAlign w:val="superscript"/>
              </w:rPr>
              <w:t>th</w:t>
            </w:r>
            <w:r>
              <w:t>-15</w:t>
            </w:r>
            <w:r>
              <w:rPr>
                <w:vertAlign w:val="superscript"/>
              </w:rPr>
              <w:t>th</w:t>
            </w:r>
            <w:r>
              <w:t xml:space="preserve"> 2011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Bucharest, Romania</w:t>
            </w:r>
          </w:p>
        </w:tc>
      </w:tr>
      <w:tr w:rsidR="009071B5" w:rsidTr="00B4593A">
        <w:trPr>
          <w:cnfStyle w:val="000000100000"/>
        </w:trPr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t>International</w:t>
            </w:r>
          </w:p>
        </w:tc>
        <w:tc>
          <w:tcPr>
            <w:tcW w:w="3575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  <w:rPr>
                <w:bCs/>
              </w:rPr>
            </w:pPr>
            <w:r>
              <w:rPr>
                <w:bCs/>
              </w:rPr>
              <w:t>Effects of Selenium on the Physiology of Heart Beat,</w:t>
            </w:r>
          </w:p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rPr>
                <w:bCs/>
              </w:rPr>
              <w:t xml:space="preserve">Oxygen Consumption and Growth in Silkworm </w:t>
            </w:r>
            <w:proofErr w:type="spellStart"/>
            <w:r>
              <w:rPr>
                <w:bCs/>
                <w:iCs/>
              </w:rPr>
              <w:t>Bombyx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mori</w:t>
            </w:r>
            <w:proofErr w:type="spellEnd"/>
            <w:r>
              <w:rPr>
                <w:bCs/>
                <w:iCs/>
              </w:rPr>
              <w:t xml:space="preserve"> </w:t>
            </w:r>
            <w:r>
              <w:rPr>
                <w:bCs/>
              </w:rPr>
              <w:t>L.</w:t>
            </w:r>
          </w:p>
        </w:tc>
        <w:tc>
          <w:tcPr>
            <w:tcW w:w="2744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American-Eurasian Journal of Toxicological Sciences 2 (4): 215-219, 2010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ISSN 2079-2050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© IDOSI Publications, 2010</w:t>
            </w:r>
          </w:p>
          <w:p w:rsidR="009071B5" w:rsidRDefault="009071B5" w:rsidP="00B4593A">
            <w:pPr>
              <w:spacing w:line="360" w:lineRule="auto"/>
              <w:jc w:val="center"/>
              <w:cnfStyle w:val="000000100000"/>
            </w:pPr>
          </w:p>
        </w:tc>
      </w:tr>
      <w:tr w:rsidR="009071B5" w:rsidTr="00B4593A"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2095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>International</w:t>
            </w:r>
          </w:p>
        </w:tc>
        <w:tc>
          <w:tcPr>
            <w:tcW w:w="3575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Selenium induced changes on carbohydrate metabolism in </w:t>
            </w:r>
            <w:proofErr w:type="spellStart"/>
            <w:r>
              <w:rPr>
                <w:bCs/>
              </w:rPr>
              <w:t>haemolymph</w:t>
            </w:r>
            <w:proofErr w:type="spellEnd"/>
            <w:r>
              <w:rPr>
                <w:bCs/>
              </w:rPr>
              <w:t xml:space="preserve"> and fat body tissue of Silkworm </w:t>
            </w:r>
            <w:proofErr w:type="spellStart"/>
            <w:r>
              <w:rPr>
                <w:bCs/>
              </w:rPr>
              <w:t>Bombyx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mori</w:t>
            </w:r>
            <w:proofErr w:type="spellEnd"/>
            <w:r>
              <w:rPr>
                <w:bCs/>
              </w:rPr>
              <w:t>.      l</w:t>
            </w:r>
          </w:p>
        </w:tc>
        <w:tc>
          <w:tcPr>
            <w:tcW w:w="2744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Animal sciences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proofErr w:type="spellStart"/>
            <w:r>
              <w:t>Biospectra</w:t>
            </w:r>
            <w:proofErr w:type="spellEnd"/>
            <w:r>
              <w:t>: Vol.4(1), March 2009, pp 41-44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An international Biannual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Journal of Life sciences.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/>
            </w:pPr>
            <w:r>
              <w:t>ISSN: 0973-7057</w:t>
            </w:r>
          </w:p>
        </w:tc>
      </w:tr>
      <w:tr w:rsidR="009071B5" w:rsidTr="00B4593A">
        <w:trPr>
          <w:cnfStyle w:val="000000100000"/>
        </w:trPr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  <w:r>
              <w:br w:type="page"/>
            </w:r>
          </w:p>
        </w:tc>
        <w:tc>
          <w:tcPr>
            <w:tcW w:w="1600" w:type="dxa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t>International</w:t>
            </w:r>
          </w:p>
        </w:tc>
        <w:tc>
          <w:tcPr>
            <w:tcW w:w="4070" w:type="dxa"/>
            <w:gridSpan w:val="2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  <w:rPr>
                <w:bCs/>
              </w:rPr>
            </w:pPr>
            <w:r>
              <w:t xml:space="preserve">Physiological and  Biochemical Responses of </w:t>
            </w:r>
            <w:proofErr w:type="spellStart"/>
            <w:r>
              <w:t>Samia</w:t>
            </w:r>
            <w:proofErr w:type="spellEnd"/>
            <w:r>
              <w:t xml:space="preserve"> </w:t>
            </w:r>
            <w:proofErr w:type="spellStart"/>
            <w:r>
              <w:t>Ricini</w:t>
            </w:r>
            <w:proofErr w:type="spellEnd"/>
            <w:r>
              <w:t xml:space="preserve"> to Selenium</w:t>
            </w:r>
          </w:p>
        </w:tc>
        <w:tc>
          <w:tcPr>
            <w:tcW w:w="2744" w:type="dxa"/>
          </w:tcPr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6</w:t>
            </w:r>
            <w:r>
              <w:rPr>
                <w:vertAlign w:val="superscript"/>
              </w:rPr>
              <w:t>th</w:t>
            </w:r>
            <w:r>
              <w:t xml:space="preserve"> international conference on wild silk moths.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Tokyo university of Agriculture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Setagaya-Ku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proofErr w:type="spellStart"/>
            <w:r>
              <w:t>Tokyto</w:t>
            </w:r>
            <w:proofErr w:type="spellEnd"/>
            <w:r>
              <w:t>, Japan</w:t>
            </w:r>
          </w:p>
          <w:p w:rsidR="009071B5" w:rsidRDefault="009071B5" w:rsidP="00B4593A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/>
            </w:pPr>
            <w:r>
              <w:t>Sepr.21-23,2010</w:t>
            </w:r>
          </w:p>
        </w:tc>
      </w:tr>
      <w:tr w:rsidR="009071B5" w:rsidTr="00B4593A"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1600" w:type="dxa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>International</w:t>
            </w:r>
          </w:p>
        </w:tc>
        <w:tc>
          <w:tcPr>
            <w:tcW w:w="4070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 xml:space="preserve">Alternations in the </w:t>
            </w:r>
            <w:proofErr w:type="spellStart"/>
            <w:r>
              <w:t>Haemolymph</w:t>
            </w:r>
            <w:proofErr w:type="spellEnd"/>
            <w:r>
              <w:t xml:space="preserve"> Bio chemical Parameters of Silkworm </w:t>
            </w:r>
            <w:proofErr w:type="spellStart"/>
            <w:r>
              <w:t>Bombyx</w:t>
            </w:r>
            <w:proofErr w:type="spellEnd"/>
            <w:r>
              <w:t xml:space="preserve"> </w:t>
            </w:r>
            <w:proofErr w:type="spellStart"/>
            <w:r>
              <w:t>mori</w:t>
            </w:r>
            <w:proofErr w:type="spellEnd"/>
            <w:r>
              <w:t xml:space="preserve"> L. treated with Selenium</w:t>
            </w:r>
          </w:p>
        </w:tc>
        <w:tc>
          <w:tcPr>
            <w:tcW w:w="2744" w:type="dxa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 xml:space="preserve">American- </w:t>
            </w:r>
            <w:proofErr w:type="spellStart"/>
            <w:r>
              <w:t>Euracian</w:t>
            </w:r>
            <w:proofErr w:type="spellEnd"/>
            <w:r>
              <w:t xml:space="preserve"> Journal of Toxicological Sciences 2 (1): 51-53,2010</w:t>
            </w:r>
          </w:p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>ISSN 2079-2050</w:t>
            </w:r>
          </w:p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proofErr w:type="spellStart"/>
            <w:r>
              <w:t>Idosi</w:t>
            </w:r>
            <w:proofErr w:type="spellEnd"/>
            <w:r>
              <w:t xml:space="preserve"> publications,2010</w:t>
            </w:r>
          </w:p>
        </w:tc>
      </w:tr>
      <w:tr w:rsidR="009071B5" w:rsidTr="00B4593A">
        <w:trPr>
          <w:cnfStyle w:val="000000100000"/>
        </w:trPr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1600" w:type="dxa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t>International</w:t>
            </w:r>
          </w:p>
        </w:tc>
        <w:tc>
          <w:tcPr>
            <w:tcW w:w="4070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t>Efficacy of selenium on silkworm (</w:t>
            </w:r>
            <w:proofErr w:type="spellStart"/>
            <w:r>
              <w:t>Bombyx</w:t>
            </w:r>
            <w:proofErr w:type="spellEnd"/>
            <w:r>
              <w:t xml:space="preserve"> </w:t>
            </w:r>
            <w:proofErr w:type="spellStart"/>
            <w:r>
              <w:t>mori</w:t>
            </w:r>
            <w:proofErr w:type="spellEnd"/>
            <w:r>
              <w:t xml:space="preserve">. L) </w:t>
            </w:r>
            <w:proofErr w:type="gramStart"/>
            <w:r>
              <w:t>cocoon</w:t>
            </w:r>
            <w:proofErr w:type="gramEnd"/>
            <w:r>
              <w:t xml:space="preserve"> characters.</w:t>
            </w:r>
          </w:p>
        </w:tc>
        <w:tc>
          <w:tcPr>
            <w:tcW w:w="2744" w:type="dxa"/>
          </w:tcPr>
          <w:p w:rsidR="009071B5" w:rsidRDefault="009071B5" w:rsidP="00B4593A">
            <w:pPr>
              <w:spacing w:line="360" w:lineRule="auto"/>
              <w:jc w:val="center"/>
              <w:cnfStyle w:val="000000100000"/>
            </w:pPr>
            <w:r>
              <w:t>International journal of Industrial Entomology. IJIE.(2006)</w:t>
            </w:r>
          </w:p>
        </w:tc>
      </w:tr>
      <w:tr w:rsidR="009071B5" w:rsidTr="00B4593A">
        <w:tc>
          <w:tcPr>
            <w:cnfStyle w:val="001000000000"/>
            <w:tcW w:w="959" w:type="dxa"/>
          </w:tcPr>
          <w:p w:rsidR="009071B5" w:rsidRDefault="009071B5" w:rsidP="00B4593A">
            <w:pPr>
              <w:pStyle w:val="ListParagraph1"/>
              <w:numPr>
                <w:ilvl w:val="0"/>
                <w:numId w:val="17"/>
              </w:numPr>
              <w:spacing w:line="360" w:lineRule="auto"/>
              <w:jc w:val="center"/>
            </w:pPr>
          </w:p>
        </w:tc>
        <w:tc>
          <w:tcPr>
            <w:tcW w:w="1600" w:type="dxa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>International</w:t>
            </w:r>
          </w:p>
        </w:tc>
        <w:tc>
          <w:tcPr>
            <w:tcW w:w="4070" w:type="dxa"/>
            <w:gridSpan w:val="2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 xml:space="preserve">Bio </w:t>
            </w:r>
            <w:proofErr w:type="spellStart"/>
            <w:r>
              <w:t>energitics</w:t>
            </w:r>
            <w:proofErr w:type="spellEnd"/>
            <w:r>
              <w:t xml:space="preserve"> and commercial productivity of </w:t>
            </w:r>
            <w:proofErr w:type="spellStart"/>
            <w:r>
              <w:t>Eri</w:t>
            </w:r>
            <w:proofErr w:type="spellEnd"/>
            <w:r>
              <w:t xml:space="preserve"> silkworm </w:t>
            </w:r>
            <w:proofErr w:type="spellStart"/>
            <w:r>
              <w:t>Samia</w:t>
            </w:r>
            <w:proofErr w:type="spellEnd"/>
            <w:r>
              <w:t xml:space="preserve"> </w:t>
            </w:r>
            <w:proofErr w:type="spellStart"/>
            <w:r>
              <w:t>ricini</w:t>
            </w:r>
            <w:proofErr w:type="spellEnd"/>
            <w:r>
              <w:t xml:space="preserve"> Donovan in different temperature conditions.</w:t>
            </w:r>
          </w:p>
        </w:tc>
        <w:tc>
          <w:tcPr>
            <w:tcW w:w="2744" w:type="dxa"/>
          </w:tcPr>
          <w:p w:rsidR="009071B5" w:rsidRDefault="009071B5" w:rsidP="00B4593A">
            <w:pPr>
              <w:spacing w:line="360" w:lineRule="auto"/>
              <w:jc w:val="center"/>
              <w:cnfStyle w:val="000000000000"/>
            </w:pPr>
            <w:r>
              <w:t>Proceedings of 21</w:t>
            </w:r>
            <w:r>
              <w:rPr>
                <w:vertAlign w:val="superscript"/>
              </w:rPr>
              <w:t>st</w:t>
            </w:r>
            <w:r>
              <w:t xml:space="preserve"> century International  </w:t>
            </w:r>
            <w:proofErr w:type="spellStart"/>
            <w:r>
              <w:t>sericultural</w:t>
            </w:r>
            <w:proofErr w:type="spellEnd"/>
            <w:r>
              <w:t xml:space="preserve"> congress 2008 Athens, Greece</w:t>
            </w:r>
          </w:p>
        </w:tc>
      </w:tr>
    </w:tbl>
    <w:p w:rsidR="00FC409A" w:rsidRPr="00D05963" w:rsidRDefault="00FC409A" w:rsidP="00831E7D">
      <w:pPr>
        <w:pStyle w:val="Style-2"/>
        <w:contextualSpacing/>
        <w:jc w:val="center"/>
        <w:rPr>
          <w:rFonts w:ascii="Calisto MT" w:hAnsi="Calisto MT"/>
          <w:color w:val="000000"/>
          <w:sz w:val="24"/>
          <w:szCs w:val="24"/>
        </w:rPr>
      </w:pPr>
    </w:p>
    <w:p w:rsidR="00FC409A" w:rsidRPr="00D05963" w:rsidRDefault="00FC409A" w:rsidP="00831E7D">
      <w:pPr>
        <w:pStyle w:val="Style-2"/>
        <w:contextualSpacing/>
        <w:jc w:val="center"/>
        <w:rPr>
          <w:rFonts w:ascii="Calisto MT" w:hAnsi="Calisto MT"/>
          <w:color w:val="000000"/>
          <w:sz w:val="24"/>
          <w:szCs w:val="24"/>
        </w:rPr>
      </w:pPr>
    </w:p>
    <w:p w:rsidR="00FE40AE" w:rsidRDefault="00FE40AE" w:rsidP="00831E7D">
      <w:pPr>
        <w:spacing w:line="360" w:lineRule="auto"/>
        <w:jc w:val="center"/>
        <w:rPr>
          <w:rFonts w:ascii="Segoe UI Symbol" w:hAnsi="Segoe UI Symbol"/>
          <w:b/>
          <w:color w:val="CC00CC"/>
          <w:sz w:val="28"/>
          <w:szCs w:val="28"/>
        </w:rPr>
      </w:pPr>
      <w:r>
        <w:rPr>
          <w:rFonts w:ascii="Segoe UI Symbol" w:hAnsi="Segoe UI Symbol"/>
          <w:b/>
          <w:color w:val="CC00CC"/>
          <w:sz w:val="28"/>
          <w:szCs w:val="28"/>
        </w:rPr>
        <w:br/>
      </w:r>
    </w:p>
    <w:p w:rsidR="00FE40AE" w:rsidRDefault="00FE40AE">
      <w:pPr>
        <w:spacing w:after="200" w:line="276" w:lineRule="auto"/>
        <w:rPr>
          <w:rFonts w:ascii="Segoe UI Symbol" w:hAnsi="Segoe UI Symbol"/>
          <w:b/>
          <w:color w:val="CC00CC"/>
          <w:sz w:val="28"/>
          <w:szCs w:val="28"/>
        </w:rPr>
      </w:pPr>
      <w:r>
        <w:rPr>
          <w:rFonts w:ascii="Segoe UI Symbol" w:hAnsi="Segoe UI Symbol"/>
          <w:b/>
          <w:color w:val="CC00CC"/>
          <w:sz w:val="28"/>
          <w:szCs w:val="28"/>
        </w:rPr>
        <w:br w:type="page"/>
      </w:r>
    </w:p>
    <w:p w:rsidR="008C59B7" w:rsidRPr="00FE40AE" w:rsidRDefault="008C59B7" w:rsidP="00831E7D">
      <w:pPr>
        <w:spacing w:line="360" w:lineRule="auto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FE40AE">
        <w:rPr>
          <w:rFonts w:ascii="Monotype Corsiva" w:hAnsi="Monotype Corsiva"/>
          <w:b/>
          <w:color w:val="FF0000"/>
          <w:sz w:val="36"/>
          <w:szCs w:val="36"/>
        </w:rPr>
        <w:lastRenderedPageBreak/>
        <w:t xml:space="preserve">The Government of A.P. recognized the services, activities and achievements </w:t>
      </w:r>
      <w:r w:rsidR="00D2605E" w:rsidRPr="00FE40AE">
        <w:rPr>
          <w:rFonts w:ascii="Monotype Corsiva" w:hAnsi="Monotype Corsiva"/>
          <w:b/>
          <w:color w:val="FF0000"/>
          <w:sz w:val="36"/>
          <w:szCs w:val="36"/>
        </w:rPr>
        <w:t xml:space="preserve">and </w:t>
      </w:r>
      <w:r w:rsidRPr="00FE40AE">
        <w:rPr>
          <w:rFonts w:ascii="Monotype Corsiva" w:hAnsi="Monotype Corsiva"/>
          <w:b/>
          <w:color w:val="FF0000"/>
          <w:sz w:val="36"/>
          <w:szCs w:val="36"/>
        </w:rPr>
        <w:t xml:space="preserve">honored with the </w:t>
      </w:r>
      <w:r w:rsidRPr="00FE40AE">
        <w:rPr>
          <w:rFonts w:ascii="Monotype Corsiva" w:hAnsi="Monotype Corsiva"/>
          <w:b/>
          <w:i/>
          <w:color w:val="FF0000"/>
          <w:sz w:val="36"/>
          <w:szCs w:val="36"/>
        </w:rPr>
        <w:t>State’s “Best Teacher”</w:t>
      </w:r>
      <w:r w:rsidRPr="00FE40AE">
        <w:rPr>
          <w:rFonts w:ascii="Monotype Corsiva" w:hAnsi="Monotype Corsiva"/>
          <w:b/>
          <w:color w:val="FF0000"/>
          <w:sz w:val="36"/>
          <w:szCs w:val="36"/>
        </w:rPr>
        <w:t xml:space="preserve"> award for the year 2010</w:t>
      </w:r>
    </w:p>
    <w:p w:rsidR="008C59B7" w:rsidRDefault="008C59B7" w:rsidP="00831E7D">
      <w:pPr>
        <w:pStyle w:val="Title"/>
        <w:tabs>
          <w:tab w:val="left" w:pos="2703"/>
          <w:tab w:val="center" w:pos="5625"/>
        </w:tabs>
        <w:ind w:left="720" w:firstLine="720"/>
      </w:pPr>
      <w:r>
        <w:rPr>
          <w:noProof/>
          <w:szCs w:val="28"/>
          <w:lang w:bidi="te-IN"/>
        </w:rPr>
        <w:drawing>
          <wp:inline distT="0" distB="0" distL="0" distR="0">
            <wp:extent cx="4991100" cy="3000375"/>
            <wp:effectExtent l="114300" t="95250" r="114300" b="85725"/>
            <wp:docPr id="1" name="Picture 1" descr="DSC_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0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77" cy="30000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D43B3" w:rsidRPr="005C6C41" w:rsidRDefault="008C59B7" w:rsidP="00831E7D">
      <w:pPr>
        <w:pStyle w:val="ListParagraph"/>
        <w:numPr>
          <w:ilvl w:val="0"/>
          <w:numId w:val="16"/>
        </w:numPr>
        <w:spacing w:after="200" w:line="276" w:lineRule="auto"/>
        <w:jc w:val="center"/>
        <w:rPr>
          <w:rFonts w:ascii="Tahoma" w:hAnsi="Tahoma" w:cs="Tahoma"/>
          <w:b/>
          <w:bCs/>
          <w:i/>
          <w:color w:val="C00000"/>
          <w:sz w:val="28"/>
          <w:szCs w:val="28"/>
        </w:rPr>
      </w:pPr>
      <w:r>
        <w:br w:type="page"/>
      </w:r>
      <w:r w:rsidRPr="005C6C41">
        <w:rPr>
          <w:b/>
          <w:bCs/>
          <w:i/>
          <w:color w:val="C00000"/>
          <w:sz w:val="28"/>
          <w:szCs w:val="28"/>
        </w:rPr>
        <w:lastRenderedPageBreak/>
        <w:t xml:space="preserve">Proud to deliver a </w:t>
      </w:r>
      <w:r w:rsidR="00D2605E" w:rsidRPr="005C6C41">
        <w:rPr>
          <w:b/>
          <w:bCs/>
          <w:i/>
          <w:color w:val="C00000"/>
          <w:sz w:val="28"/>
          <w:szCs w:val="28"/>
        </w:rPr>
        <w:t>talk on</w:t>
      </w:r>
      <w:r w:rsidR="001D43B3" w:rsidRPr="005C6C41">
        <w:rPr>
          <w:b/>
          <w:bCs/>
          <w:i/>
          <w:color w:val="C00000"/>
          <w:sz w:val="28"/>
          <w:szCs w:val="28"/>
        </w:rPr>
        <w:t xml:space="preserve"> Personality Development through Human Excellence for Students of Proficiency college of </w:t>
      </w:r>
      <w:r w:rsidR="001D43B3" w:rsidRPr="00FD29C0">
        <w:rPr>
          <w:b/>
          <w:bCs/>
          <w:i/>
          <w:color w:val="215868" w:themeColor="accent5" w:themeShade="80"/>
          <w:sz w:val="28"/>
          <w:szCs w:val="28"/>
        </w:rPr>
        <w:t xml:space="preserve">Rural Development </w:t>
      </w:r>
      <w:r w:rsidR="00D2605E" w:rsidRPr="00FD29C0">
        <w:rPr>
          <w:b/>
          <w:bCs/>
          <w:i/>
          <w:color w:val="215868" w:themeColor="accent5" w:themeShade="80"/>
          <w:sz w:val="28"/>
          <w:szCs w:val="28"/>
        </w:rPr>
        <w:t>Trust</w:t>
      </w:r>
      <w:r w:rsidR="00D2605E" w:rsidRPr="005C6C41">
        <w:rPr>
          <w:b/>
          <w:bCs/>
          <w:i/>
          <w:color w:val="C00000"/>
          <w:sz w:val="28"/>
          <w:szCs w:val="28"/>
        </w:rPr>
        <w:t xml:space="preserve"> founded</w:t>
      </w:r>
      <w:r w:rsidR="001D43B3" w:rsidRPr="005C6C41">
        <w:rPr>
          <w:b/>
          <w:bCs/>
          <w:i/>
          <w:color w:val="C00000"/>
          <w:sz w:val="28"/>
          <w:szCs w:val="28"/>
        </w:rPr>
        <w:t xml:space="preserve"> by the </w:t>
      </w:r>
      <w:proofErr w:type="gramStart"/>
      <w:r w:rsidR="001D43B3" w:rsidRPr="005C6C41">
        <w:rPr>
          <w:b/>
          <w:bCs/>
          <w:i/>
          <w:color w:val="C00000"/>
          <w:sz w:val="28"/>
          <w:szCs w:val="28"/>
        </w:rPr>
        <w:t>greatest  human</w:t>
      </w:r>
      <w:proofErr w:type="gramEnd"/>
      <w:r w:rsidR="001D43B3" w:rsidRPr="005C6C41">
        <w:rPr>
          <w:b/>
          <w:bCs/>
          <w:i/>
          <w:color w:val="C00000"/>
          <w:sz w:val="28"/>
          <w:szCs w:val="28"/>
        </w:rPr>
        <w:t xml:space="preserve"> being Father Vincent </w:t>
      </w:r>
      <w:proofErr w:type="spellStart"/>
      <w:r w:rsidR="001D43B3" w:rsidRPr="005C6C41">
        <w:rPr>
          <w:b/>
          <w:bCs/>
          <w:i/>
          <w:color w:val="C00000"/>
          <w:sz w:val="28"/>
          <w:szCs w:val="28"/>
        </w:rPr>
        <w:t>Ferror</w:t>
      </w:r>
      <w:proofErr w:type="spellEnd"/>
      <w:r w:rsidR="001D43B3" w:rsidRPr="005C6C41">
        <w:rPr>
          <w:b/>
          <w:bCs/>
          <w:i/>
          <w:color w:val="C00000"/>
          <w:sz w:val="28"/>
          <w:szCs w:val="28"/>
        </w:rPr>
        <w:t xml:space="preserve"> </w:t>
      </w:r>
      <w:proofErr w:type="spellStart"/>
      <w:r w:rsidR="001D43B3" w:rsidRPr="005C6C41">
        <w:rPr>
          <w:b/>
          <w:bCs/>
          <w:i/>
          <w:color w:val="C00000"/>
          <w:sz w:val="28"/>
          <w:szCs w:val="28"/>
        </w:rPr>
        <w:t>ji</w:t>
      </w:r>
      <w:proofErr w:type="spellEnd"/>
      <w:r w:rsidR="001D43B3" w:rsidRPr="005C6C41">
        <w:rPr>
          <w:b/>
          <w:bCs/>
          <w:i/>
          <w:color w:val="C00000"/>
          <w:sz w:val="28"/>
          <w:szCs w:val="28"/>
        </w:rPr>
        <w:t>.</w:t>
      </w:r>
    </w:p>
    <w:p w:rsidR="001D43B3" w:rsidRDefault="001D43B3" w:rsidP="00831E7D">
      <w:pPr>
        <w:jc w:val="center"/>
        <w:rPr>
          <w:rFonts w:ascii="Tahoma" w:hAnsi="Tahoma" w:cs="Tahoma"/>
          <w:sz w:val="28"/>
        </w:rPr>
      </w:pPr>
    </w:p>
    <w:tbl>
      <w:tblPr>
        <w:tblStyle w:val="MediumShading2-Accent5"/>
        <w:tblW w:w="0" w:type="auto"/>
        <w:jc w:val="center"/>
        <w:tblLook w:val="04A0"/>
      </w:tblPr>
      <w:tblGrid>
        <w:gridCol w:w="8910"/>
      </w:tblGrid>
      <w:tr w:rsidR="001D43B3" w:rsidTr="00FD29C0">
        <w:trPr>
          <w:cnfStyle w:val="100000000000"/>
          <w:jc w:val="center"/>
        </w:trPr>
        <w:tc>
          <w:tcPr>
            <w:cnfStyle w:val="001000000100"/>
            <w:tcW w:w="8910" w:type="dxa"/>
          </w:tcPr>
          <w:p w:rsidR="001D43B3" w:rsidRDefault="001D43B3" w:rsidP="00831E7D">
            <w:pPr>
              <w:tabs>
                <w:tab w:val="left" w:pos="1500"/>
              </w:tabs>
              <w:jc w:val="center"/>
            </w:pPr>
            <w:r w:rsidRPr="00BF1F13">
              <w:rPr>
                <w:noProof/>
                <w:lang w:bidi="te-IN"/>
              </w:rPr>
              <w:drawing>
                <wp:inline distT="0" distB="0" distL="0" distR="0">
                  <wp:extent cx="2533650" cy="1714500"/>
                  <wp:effectExtent l="19050" t="0" r="0" b="0"/>
                  <wp:docPr id="12" name="Picture 5" descr="E:\rdt professional\RDTPFSL\SANY0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rdt professional\RDTPFSL\SANY0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6596">
              <w:rPr>
                <w:noProof/>
                <w:lang w:bidi="te-IN"/>
              </w:rPr>
              <w:drawing>
                <wp:inline distT="0" distB="0" distL="0" distR="0">
                  <wp:extent cx="2619375" cy="1720453"/>
                  <wp:effectExtent l="19050" t="0" r="9525" b="0"/>
                  <wp:docPr id="15" name="Picture 3" descr="E:\rdt professional\RDTPFSL\CIMG5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rdt professional\RDTPFSL\CIMG5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20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3B3" w:rsidTr="00FD29C0">
        <w:trPr>
          <w:cnfStyle w:val="000000100000"/>
          <w:trHeight w:val="516"/>
          <w:jc w:val="center"/>
        </w:trPr>
        <w:tc>
          <w:tcPr>
            <w:cnfStyle w:val="001000000000"/>
            <w:tcW w:w="8910" w:type="dxa"/>
          </w:tcPr>
          <w:p w:rsidR="001D43B3" w:rsidRDefault="001D43B3" w:rsidP="00831E7D">
            <w:pPr>
              <w:tabs>
                <w:tab w:val="left" w:pos="1500"/>
              </w:tabs>
              <w:jc w:val="center"/>
            </w:pPr>
            <w:r w:rsidRPr="00AD6596">
              <w:rPr>
                <w:noProof/>
                <w:lang w:bidi="te-IN"/>
              </w:rPr>
              <w:drawing>
                <wp:inline distT="0" distB="0" distL="0" distR="0">
                  <wp:extent cx="2596619" cy="1704975"/>
                  <wp:effectExtent l="19050" t="0" r="0" b="0"/>
                  <wp:docPr id="19" name="Picture 4" descr="E:\rdt professional\RDTPFSL\SANY0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rdt professional\RDTPFSL\SANY0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225" cy="1705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6596">
              <w:rPr>
                <w:noProof/>
                <w:lang w:bidi="te-IN"/>
              </w:rPr>
              <w:drawing>
                <wp:inline distT="0" distB="0" distL="0" distR="0">
                  <wp:extent cx="2495550" cy="1695450"/>
                  <wp:effectExtent l="19050" t="0" r="0" b="0"/>
                  <wp:docPr id="20" name="Picture 2" descr="E:\rdt professional\RDTPFSL\SANY0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dt professional\RDTPFSL\SANY0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867" cy="1699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3B3" w:rsidTr="00FD29C0">
        <w:trPr>
          <w:jc w:val="center"/>
        </w:trPr>
        <w:tc>
          <w:tcPr>
            <w:cnfStyle w:val="001000000000"/>
            <w:tcW w:w="8910" w:type="dxa"/>
          </w:tcPr>
          <w:p w:rsidR="001D43B3" w:rsidRDefault="001D43B3" w:rsidP="00831E7D">
            <w:pPr>
              <w:tabs>
                <w:tab w:val="left" w:pos="1500"/>
              </w:tabs>
              <w:jc w:val="center"/>
            </w:pPr>
            <w:r w:rsidRPr="00AD6596">
              <w:rPr>
                <w:noProof/>
                <w:lang w:bidi="te-IN"/>
              </w:rPr>
              <w:drawing>
                <wp:inline distT="0" distB="0" distL="0" distR="0">
                  <wp:extent cx="2333625" cy="2057400"/>
                  <wp:effectExtent l="19050" t="0" r="9525" b="0"/>
                  <wp:docPr id="24" name="Picture 7" descr="E:\rdt professional\RDTPFSL\SANY0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rdt professional\RDTPFSL\SANY0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te-IN"/>
              </w:rPr>
              <w:drawing>
                <wp:inline distT="0" distB="0" distL="0" distR="0">
                  <wp:extent cx="2743200" cy="2057400"/>
                  <wp:effectExtent l="19050" t="0" r="0" b="0"/>
                  <wp:docPr id="14" name="Picture 9" descr="E:\rdt professional\RDTPFSL\SANY0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rdt professional\RDTPFSL\SANY0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3B3" w:rsidTr="00FD29C0">
        <w:trPr>
          <w:cnfStyle w:val="000000100000"/>
          <w:jc w:val="center"/>
        </w:trPr>
        <w:tc>
          <w:tcPr>
            <w:cnfStyle w:val="001000000000"/>
            <w:tcW w:w="8910" w:type="dxa"/>
          </w:tcPr>
          <w:p w:rsidR="001D43B3" w:rsidRDefault="001D43B3" w:rsidP="00831E7D">
            <w:pPr>
              <w:tabs>
                <w:tab w:val="left" w:pos="1500"/>
              </w:tabs>
              <w:jc w:val="center"/>
            </w:pPr>
            <w:r w:rsidRPr="00AD6596">
              <w:rPr>
                <w:noProof/>
                <w:lang w:bidi="te-IN"/>
              </w:rPr>
              <w:drawing>
                <wp:inline distT="0" distB="0" distL="0" distR="0">
                  <wp:extent cx="2895600" cy="2162175"/>
                  <wp:effectExtent l="19050" t="0" r="0" b="0"/>
                  <wp:docPr id="27" name="Picture 6" descr="E:\rdt professional\RDTPFSL\SANY0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rdt professional\RDTPFSL\SANY0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6596">
              <w:rPr>
                <w:noProof/>
                <w:lang w:bidi="te-IN"/>
              </w:rPr>
              <w:drawing>
                <wp:inline distT="0" distB="0" distL="0" distR="0">
                  <wp:extent cx="2419350" cy="2171700"/>
                  <wp:effectExtent l="19050" t="0" r="0" b="0"/>
                  <wp:docPr id="26" name="Picture 1" descr="E:\rdt professional\RDTPFSL\SANY0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dt professional\RDTPFSL\SANY0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3B3" w:rsidTr="00FD29C0">
        <w:trPr>
          <w:jc w:val="center"/>
        </w:trPr>
        <w:tc>
          <w:tcPr>
            <w:cnfStyle w:val="001000000000"/>
            <w:tcW w:w="8910" w:type="dxa"/>
          </w:tcPr>
          <w:p w:rsidR="001D43B3" w:rsidRDefault="001D43B3" w:rsidP="00831E7D">
            <w:pPr>
              <w:tabs>
                <w:tab w:val="left" w:pos="1500"/>
              </w:tabs>
              <w:jc w:val="center"/>
            </w:pPr>
          </w:p>
        </w:tc>
      </w:tr>
    </w:tbl>
    <w:p w:rsidR="00216AAC" w:rsidRDefault="00216AAC" w:rsidP="00831E7D">
      <w:pPr>
        <w:jc w:val="center"/>
        <w:rPr>
          <w:rFonts w:ascii="Tahoma" w:hAnsi="Tahoma" w:cs="Tahoma"/>
          <w:sz w:val="28"/>
        </w:rPr>
      </w:pPr>
    </w:p>
    <w:p w:rsidR="00FD29C0" w:rsidRDefault="00FD29C0">
      <w:pPr>
        <w:spacing w:after="200" w:line="276" w:lineRule="auto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br w:type="page"/>
      </w:r>
    </w:p>
    <w:p w:rsidR="008C59B7" w:rsidRDefault="008C59B7" w:rsidP="00831E7D">
      <w:pPr>
        <w:tabs>
          <w:tab w:val="left" w:pos="3817"/>
        </w:tabs>
        <w:jc w:val="center"/>
        <w:rPr>
          <w:rFonts w:ascii="Tahoma" w:hAnsi="Tahoma" w:cs="Tahoma"/>
          <w:sz w:val="28"/>
        </w:rPr>
      </w:pPr>
    </w:p>
    <w:p w:rsidR="00216AAC" w:rsidRPr="00A376C3" w:rsidRDefault="00216AAC" w:rsidP="00831E7D">
      <w:pPr>
        <w:pStyle w:val="ListParagraph"/>
        <w:numPr>
          <w:ilvl w:val="0"/>
          <w:numId w:val="16"/>
        </w:numPr>
        <w:tabs>
          <w:tab w:val="left" w:pos="3817"/>
        </w:tabs>
        <w:spacing w:line="276" w:lineRule="auto"/>
        <w:jc w:val="center"/>
        <w:rPr>
          <w:rFonts w:ascii="Monotype Corsiva" w:hAnsi="Monotype Corsiva" w:cs="Tahoma"/>
          <w:b/>
          <w:color w:val="C00000"/>
          <w:sz w:val="32"/>
          <w:szCs w:val="32"/>
        </w:rPr>
      </w:pPr>
      <w:r w:rsidRPr="00A376C3">
        <w:rPr>
          <w:rFonts w:ascii="Monotype Corsiva" w:hAnsi="Monotype Corsiva" w:cs="Tahoma"/>
          <w:b/>
          <w:color w:val="C00000"/>
          <w:sz w:val="32"/>
          <w:szCs w:val="32"/>
        </w:rPr>
        <w:t>A feel of responsibility to motivate the young minds towards development of skills lead me deliver a talk on Improvement of Skills at UNNATHI SKILL Centre KADIRI</w:t>
      </w:r>
    </w:p>
    <w:p w:rsidR="00216AAC" w:rsidRPr="00A376C3" w:rsidRDefault="00216AAC" w:rsidP="00831E7D">
      <w:pPr>
        <w:spacing w:line="276" w:lineRule="auto"/>
        <w:jc w:val="center"/>
        <w:rPr>
          <w:rFonts w:ascii="Tahoma" w:hAnsi="Tahoma" w:cs="Tahoma"/>
          <w:color w:val="C00000"/>
          <w:sz w:val="32"/>
          <w:szCs w:val="32"/>
        </w:rPr>
      </w:pPr>
    </w:p>
    <w:p w:rsidR="00216AAC" w:rsidRPr="00A376C3" w:rsidRDefault="00216AAC" w:rsidP="00831E7D">
      <w:pPr>
        <w:jc w:val="center"/>
        <w:rPr>
          <w:rFonts w:ascii="Tahoma" w:hAnsi="Tahoma" w:cs="Tahoma"/>
          <w:sz w:val="32"/>
          <w:szCs w:val="32"/>
        </w:rPr>
      </w:pPr>
    </w:p>
    <w:p w:rsidR="00216AAC" w:rsidRDefault="00216AAC" w:rsidP="00831E7D">
      <w:pPr>
        <w:ind w:firstLine="72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noProof/>
          <w:sz w:val="28"/>
          <w:lang w:bidi="te-IN"/>
        </w:rPr>
        <w:drawing>
          <wp:inline distT="0" distB="0" distL="0" distR="0">
            <wp:extent cx="4572000" cy="2571701"/>
            <wp:effectExtent l="0" t="209550" r="0" b="1390699"/>
            <wp:docPr id="3" name="Picture 3" descr="E:\2015-16unnathi skill development\WP_20160102_15_17_4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5-16unnathi skill development\WP_20160102_15_17_40_Pr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reflection blurRad="6350" stA="52000" endA="300" endPos="35000" dir="5400000" sy="-100000" algn="bl" rotWithShape="0"/>
                    </a:effectLst>
                    <a:scene3d>
                      <a:camera prst="perspectiveContrastingRightFacing"/>
                      <a:lightRig rig="threePt" dir="t"/>
                    </a:scene3d>
                    <a:sp3d>
                      <a:bevelT prst="angle"/>
                    </a:sp3d>
                  </pic:spPr>
                </pic:pic>
              </a:graphicData>
            </a:graphic>
          </wp:inline>
        </w:drawing>
      </w:r>
    </w:p>
    <w:p w:rsidR="008E13E2" w:rsidRDefault="008E13E2" w:rsidP="00831E7D">
      <w:pPr>
        <w:ind w:firstLine="720"/>
        <w:jc w:val="center"/>
        <w:rPr>
          <w:rFonts w:ascii="Tahoma" w:hAnsi="Tahoma" w:cs="Tahoma"/>
          <w:sz w:val="28"/>
        </w:rPr>
      </w:pPr>
    </w:p>
    <w:p w:rsidR="008E13E2" w:rsidRDefault="008E13E2" w:rsidP="00831E7D">
      <w:pPr>
        <w:ind w:firstLine="720"/>
        <w:jc w:val="center"/>
        <w:rPr>
          <w:rFonts w:ascii="Tahoma" w:hAnsi="Tahoma" w:cs="Tahoma"/>
          <w:sz w:val="28"/>
        </w:rPr>
      </w:pPr>
    </w:p>
    <w:p w:rsidR="008E13E2" w:rsidRPr="005C6C41" w:rsidRDefault="008E13E2" w:rsidP="00831E7D">
      <w:pPr>
        <w:pStyle w:val="ListParagraph"/>
        <w:numPr>
          <w:ilvl w:val="0"/>
          <w:numId w:val="16"/>
        </w:numPr>
        <w:jc w:val="center"/>
        <w:rPr>
          <w:rFonts w:ascii="Tahoma" w:hAnsi="Tahoma" w:cs="Tahoma"/>
          <w:b/>
          <w:bCs/>
          <w:color w:val="C00000"/>
          <w:sz w:val="32"/>
          <w:szCs w:val="32"/>
        </w:rPr>
      </w:pPr>
      <w:r w:rsidRPr="005C6C41">
        <w:rPr>
          <w:rFonts w:ascii="Monotype Corsiva" w:hAnsi="Monotype Corsiva"/>
          <w:b/>
          <w:bCs/>
          <w:color w:val="C00000"/>
          <w:sz w:val="32"/>
          <w:szCs w:val="32"/>
        </w:rPr>
        <w:t xml:space="preserve">Realizing the responsibility of bringing awareness among stake holders /community regarding the significance of tree plantation which provides </w:t>
      </w:r>
      <w:proofErr w:type="gramStart"/>
      <w:r w:rsidRPr="005C6C41">
        <w:rPr>
          <w:rFonts w:ascii="Monotype Corsiva" w:hAnsi="Monotype Corsiva"/>
          <w:b/>
          <w:bCs/>
          <w:color w:val="C00000"/>
          <w:sz w:val="32"/>
          <w:szCs w:val="32"/>
        </w:rPr>
        <w:t>Oxygen  reducing</w:t>
      </w:r>
      <w:proofErr w:type="gramEnd"/>
      <w:r w:rsidRPr="005C6C41">
        <w:rPr>
          <w:rFonts w:ascii="Monotype Corsiva" w:hAnsi="Monotype Corsiva"/>
          <w:b/>
          <w:bCs/>
          <w:color w:val="C00000"/>
          <w:sz w:val="32"/>
          <w:szCs w:val="32"/>
        </w:rPr>
        <w:t xml:space="preserve"> due to the raise in temperature by absorbing  Green house gasses such as Co2.nitrous oxide, Carbon monoxide etc..</w:t>
      </w:r>
    </w:p>
    <w:p w:rsidR="008E13E2" w:rsidRDefault="008E13E2" w:rsidP="00831E7D">
      <w:pPr>
        <w:ind w:firstLine="720"/>
        <w:jc w:val="center"/>
        <w:rPr>
          <w:rFonts w:ascii="Tahoma" w:hAnsi="Tahoma" w:cs="Tahoma"/>
          <w:sz w:val="28"/>
        </w:rPr>
      </w:pPr>
      <w:r w:rsidRPr="008E13E2">
        <w:rPr>
          <w:rFonts w:ascii="Tahoma" w:hAnsi="Tahoma" w:cs="Tahoma"/>
          <w:noProof/>
          <w:sz w:val="28"/>
          <w:lang w:bidi="te-IN"/>
        </w:rPr>
        <w:drawing>
          <wp:inline distT="0" distB="0" distL="0" distR="0">
            <wp:extent cx="3240000" cy="2407500"/>
            <wp:effectExtent l="133350" t="95250" r="112800" b="6900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07500"/>
                    </a:xfrm>
                    <a:prstGeom prst="decag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8E13E2" w:rsidRDefault="008E13E2" w:rsidP="00831E7D">
      <w:pPr>
        <w:ind w:firstLine="720"/>
        <w:jc w:val="center"/>
        <w:rPr>
          <w:rFonts w:ascii="Tahoma" w:hAnsi="Tahoma" w:cs="Tahoma"/>
          <w:sz w:val="28"/>
        </w:rPr>
      </w:pPr>
    </w:p>
    <w:p w:rsidR="008E13E2" w:rsidRPr="008E13E2" w:rsidRDefault="008E13E2" w:rsidP="00831E7D">
      <w:pPr>
        <w:ind w:firstLine="720"/>
        <w:jc w:val="center"/>
        <w:rPr>
          <w:rFonts w:ascii="Tahoma" w:hAnsi="Tahoma" w:cs="Tahoma"/>
          <w:sz w:val="28"/>
        </w:rPr>
      </w:pPr>
    </w:p>
    <w:sectPr w:rsidR="008E13E2" w:rsidRPr="008E13E2" w:rsidSect="00FD29C0">
      <w:pgSz w:w="11907" w:h="16839" w:code="9"/>
      <w:pgMar w:top="426" w:right="81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EBDA8E7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CCCE3F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40C639E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2E6C38C4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1C880C0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0C0CE2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F561A4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BF4C8C6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424F8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520553"/>
    <w:multiLevelType w:val="multilevel"/>
    <w:tmpl w:val="00520553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95257"/>
    <w:multiLevelType w:val="hybridMultilevel"/>
    <w:tmpl w:val="30EC5796"/>
    <w:lvl w:ilvl="0" w:tplc="40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0C263337"/>
    <w:multiLevelType w:val="hybridMultilevel"/>
    <w:tmpl w:val="254ACAA6"/>
    <w:lvl w:ilvl="0" w:tplc="224C07F2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006C0"/>
    <w:multiLevelType w:val="hybridMultilevel"/>
    <w:tmpl w:val="3530E8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80835"/>
    <w:multiLevelType w:val="hybridMultilevel"/>
    <w:tmpl w:val="39AA98F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D4D7A"/>
    <w:multiLevelType w:val="hybridMultilevel"/>
    <w:tmpl w:val="F26EEDA2"/>
    <w:lvl w:ilvl="0" w:tplc="4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>
    <w:nsid w:val="419B29B6"/>
    <w:multiLevelType w:val="hybridMultilevel"/>
    <w:tmpl w:val="C3460CC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42A871C9"/>
    <w:multiLevelType w:val="hybridMultilevel"/>
    <w:tmpl w:val="D9F2A466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AA6063F"/>
    <w:multiLevelType w:val="hybridMultilevel"/>
    <w:tmpl w:val="E9BEC1E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B065AE2"/>
    <w:multiLevelType w:val="hybridMultilevel"/>
    <w:tmpl w:val="BD46A5D2"/>
    <w:lvl w:ilvl="0" w:tplc="4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4B0B3169"/>
    <w:multiLevelType w:val="hybridMultilevel"/>
    <w:tmpl w:val="71FC37A4"/>
    <w:lvl w:ilvl="0" w:tplc="EA3CB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657080"/>
    <w:multiLevelType w:val="hybridMultilevel"/>
    <w:tmpl w:val="8E4C9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646D06"/>
    <w:multiLevelType w:val="hybridMultilevel"/>
    <w:tmpl w:val="D06E95FE"/>
    <w:lvl w:ilvl="0" w:tplc="6700F31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>
    <w:nsid w:val="5BE47F8A"/>
    <w:multiLevelType w:val="hybridMultilevel"/>
    <w:tmpl w:val="3C2A9B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F55A1"/>
    <w:multiLevelType w:val="hybridMultilevel"/>
    <w:tmpl w:val="D9AC1B16"/>
    <w:lvl w:ilvl="0" w:tplc="CB727C76">
      <w:start w:val="1"/>
      <w:numFmt w:val="bullet"/>
      <w:lvlText w:val="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80662"/>
    <w:multiLevelType w:val="hybridMultilevel"/>
    <w:tmpl w:val="85F809A4"/>
    <w:lvl w:ilvl="0" w:tplc="03A672E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">
    <w:nsid w:val="7DB44656"/>
    <w:multiLevelType w:val="hybridMultilevel"/>
    <w:tmpl w:val="476A1D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4"/>
  </w:num>
  <w:num w:numId="5">
    <w:abstractNumId w:val="4"/>
  </w:num>
  <w:num w:numId="6">
    <w:abstractNumId w:val="7"/>
  </w:num>
  <w:num w:numId="7">
    <w:abstractNumId w:val="10"/>
  </w:num>
  <w:num w:numId="8">
    <w:abstractNumId w:val="17"/>
  </w:num>
  <w:num w:numId="9">
    <w:abstractNumId w:val="13"/>
  </w:num>
  <w:num w:numId="10">
    <w:abstractNumId w:val="16"/>
  </w:num>
  <w:num w:numId="11">
    <w:abstractNumId w:val="11"/>
  </w:num>
  <w:num w:numId="12">
    <w:abstractNumId w:val="9"/>
  </w:num>
  <w:num w:numId="13">
    <w:abstractNumId w:val="8"/>
  </w:num>
  <w:num w:numId="14">
    <w:abstractNumId w:val="12"/>
  </w:num>
  <w:num w:numId="15">
    <w:abstractNumId w:val="15"/>
  </w:num>
  <w:num w:numId="16">
    <w:abstractNumId w:val="3"/>
  </w:num>
  <w:num w:numId="17">
    <w:abstractNumId w:val="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D6018"/>
    <w:rsid w:val="00005735"/>
    <w:rsid w:val="0004290B"/>
    <w:rsid w:val="000430A9"/>
    <w:rsid w:val="00065750"/>
    <w:rsid w:val="000B575A"/>
    <w:rsid w:val="001201F3"/>
    <w:rsid w:val="001321D2"/>
    <w:rsid w:val="001A7CB8"/>
    <w:rsid w:val="001D43B3"/>
    <w:rsid w:val="00216AAC"/>
    <w:rsid w:val="002533C9"/>
    <w:rsid w:val="002869F8"/>
    <w:rsid w:val="002B4C8E"/>
    <w:rsid w:val="002E440F"/>
    <w:rsid w:val="002F1087"/>
    <w:rsid w:val="003149BA"/>
    <w:rsid w:val="00395D00"/>
    <w:rsid w:val="003F7D53"/>
    <w:rsid w:val="00434ECF"/>
    <w:rsid w:val="00474CF2"/>
    <w:rsid w:val="004A738A"/>
    <w:rsid w:val="004C2E4E"/>
    <w:rsid w:val="004F3B9D"/>
    <w:rsid w:val="00507BD4"/>
    <w:rsid w:val="00525C2D"/>
    <w:rsid w:val="00544438"/>
    <w:rsid w:val="00571A6B"/>
    <w:rsid w:val="00584A0B"/>
    <w:rsid w:val="005C2231"/>
    <w:rsid w:val="005C6C41"/>
    <w:rsid w:val="0068431E"/>
    <w:rsid w:val="00686039"/>
    <w:rsid w:val="006B4AF5"/>
    <w:rsid w:val="006D3C0B"/>
    <w:rsid w:val="006D49E5"/>
    <w:rsid w:val="007030E3"/>
    <w:rsid w:val="007151AD"/>
    <w:rsid w:val="007153F7"/>
    <w:rsid w:val="00716282"/>
    <w:rsid w:val="00757D01"/>
    <w:rsid w:val="00763275"/>
    <w:rsid w:val="007B21DD"/>
    <w:rsid w:val="007D6018"/>
    <w:rsid w:val="007E3682"/>
    <w:rsid w:val="00831E7D"/>
    <w:rsid w:val="00836656"/>
    <w:rsid w:val="008564AA"/>
    <w:rsid w:val="008932B4"/>
    <w:rsid w:val="008A7518"/>
    <w:rsid w:val="008C5292"/>
    <w:rsid w:val="008C59B7"/>
    <w:rsid w:val="008D0194"/>
    <w:rsid w:val="008E13E2"/>
    <w:rsid w:val="009071B5"/>
    <w:rsid w:val="00957236"/>
    <w:rsid w:val="0096035E"/>
    <w:rsid w:val="009810A8"/>
    <w:rsid w:val="009B3302"/>
    <w:rsid w:val="009C1603"/>
    <w:rsid w:val="009F5CA7"/>
    <w:rsid w:val="00A34B90"/>
    <w:rsid w:val="00A376C3"/>
    <w:rsid w:val="00A94B1C"/>
    <w:rsid w:val="00AB38B3"/>
    <w:rsid w:val="00B02858"/>
    <w:rsid w:val="00B404B5"/>
    <w:rsid w:val="00B4593A"/>
    <w:rsid w:val="00B65878"/>
    <w:rsid w:val="00C12026"/>
    <w:rsid w:val="00C36A0A"/>
    <w:rsid w:val="00CC0395"/>
    <w:rsid w:val="00CD2CF5"/>
    <w:rsid w:val="00D151E1"/>
    <w:rsid w:val="00D2605E"/>
    <w:rsid w:val="00D545CD"/>
    <w:rsid w:val="00D570D5"/>
    <w:rsid w:val="00E327E3"/>
    <w:rsid w:val="00E715A6"/>
    <w:rsid w:val="00E73636"/>
    <w:rsid w:val="00E97341"/>
    <w:rsid w:val="00F045C5"/>
    <w:rsid w:val="00F47201"/>
    <w:rsid w:val="00F60EF1"/>
    <w:rsid w:val="00F61880"/>
    <w:rsid w:val="00FC409A"/>
    <w:rsid w:val="00FD29C0"/>
    <w:rsid w:val="00FE40AE"/>
    <w:rsid w:val="00FF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C40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601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D6018"/>
    <w:pPr>
      <w:jc w:val="center"/>
    </w:pPr>
    <w:rPr>
      <w:rFonts w:ascii="Tahoma" w:hAnsi="Tahoma" w:cs="Tahoma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7D6018"/>
    <w:rPr>
      <w:rFonts w:ascii="Tahoma" w:eastAsia="Times New Roman" w:hAnsi="Tahoma" w:cs="Tahoma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FC409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-2">
    <w:name w:val="Style-2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styleId="ListParagraph">
    <w:name w:val="List Paragraph"/>
    <w:basedOn w:val="Normal"/>
    <w:uiPriority w:val="34"/>
    <w:qFormat/>
    <w:rsid w:val="00FC409A"/>
    <w:pPr>
      <w:ind w:left="720"/>
      <w:contextualSpacing/>
    </w:pPr>
  </w:style>
  <w:style w:type="paragraph" w:customStyle="1" w:styleId="Style-7">
    <w:name w:val="Style-7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8">
    <w:name w:val="Style-8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5">
    <w:name w:val="Style-5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6">
    <w:name w:val="Style-6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ListStyle">
    <w:name w:val="ListStyle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16">
    <w:name w:val="Style-16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17">
    <w:name w:val="Style-17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Style-18">
    <w:name w:val="Style-18"/>
    <w:rsid w:val="00FC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character" w:styleId="Strong">
    <w:name w:val="Strong"/>
    <w:basedOn w:val="DefaultParagraphFont"/>
    <w:uiPriority w:val="22"/>
    <w:qFormat/>
    <w:rsid w:val="00836656"/>
    <w:rPr>
      <w:b/>
      <w:bCs/>
    </w:rPr>
  </w:style>
  <w:style w:type="table" w:styleId="TableGrid">
    <w:name w:val="Table Grid"/>
    <w:basedOn w:val="TableNormal"/>
    <w:uiPriority w:val="59"/>
    <w:rsid w:val="00F47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57D01"/>
    <w:pPr>
      <w:spacing w:after="0" w:line="240" w:lineRule="auto"/>
    </w:pPr>
    <w:rPr>
      <w:rFonts w:ascii="Times New Roman" w:hAnsi="Times New Roman"/>
      <w:sz w:val="24"/>
      <w:lang w:val="en-IN"/>
    </w:rPr>
  </w:style>
  <w:style w:type="character" w:styleId="PageNumber">
    <w:name w:val="page number"/>
    <w:basedOn w:val="DefaultParagraphFont"/>
    <w:rsid w:val="008C59B7"/>
  </w:style>
  <w:style w:type="paragraph" w:styleId="BalloonText">
    <w:name w:val="Balloon Text"/>
    <w:basedOn w:val="Normal"/>
    <w:link w:val="BalloonTextChar"/>
    <w:uiPriority w:val="99"/>
    <w:semiHidden/>
    <w:unhideWhenUsed/>
    <w:rsid w:val="008C59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9B7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9071B5"/>
    <w:pPr>
      <w:spacing w:after="200" w:line="276" w:lineRule="auto"/>
      <w:ind w:left="720"/>
      <w:contextualSpacing/>
    </w:pPr>
  </w:style>
  <w:style w:type="table" w:styleId="LightShading-Accent5">
    <w:name w:val="Light Shading Accent 5"/>
    <w:basedOn w:val="TableNormal"/>
    <w:uiPriority w:val="60"/>
    <w:rsid w:val="009071B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Shading2-Accent4">
    <w:name w:val="Medium Shading 2 Accent 4"/>
    <w:basedOn w:val="TableNormal"/>
    <w:uiPriority w:val="64"/>
    <w:rsid w:val="009071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71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9071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1-Accent2">
    <w:name w:val="Medium Grid 1 Accent 2"/>
    <w:basedOn w:val="TableNormal"/>
    <w:uiPriority w:val="67"/>
    <w:rsid w:val="005C6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3-Accent6">
    <w:name w:val="Medium Grid 3 Accent 6"/>
    <w:basedOn w:val="TableNormal"/>
    <w:uiPriority w:val="69"/>
    <w:rsid w:val="005C6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olorfulGrid-Accent1">
    <w:name w:val="Colorful Grid Accent 1"/>
    <w:basedOn w:val="TableNormal"/>
    <w:uiPriority w:val="73"/>
    <w:rsid w:val="00E9734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Shading1-Accent6">
    <w:name w:val="Medium Shading 1 Accent 6"/>
    <w:basedOn w:val="TableNormal"/>
    <w:uiPriority w:val="63"/>
    <w:rsid w:val="00E97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E97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6">
    <w:name w:val="Light Shading Accent 6"/>
    <w:basedOn w:val="TableNormal"/>
    <w:uiPriority w:val="60"/>
    <w:rsid w:val="00D545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Grid-Accent4">
    <w:name w:val="Colorful Grid Accent 4"/>
    <w:basedOn w:val="TableNormal"/>
    <w:uiPriority w:val="73"/>
    <w:rsid w:val="00D545C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Shading2-Accent5">
    <w:name w:val="Medium Shading 2 Accent 5"/>
    <w:basedOn w:val="TableNormal"/>
    <w:uiPriority w:val="64"/>
    <w:rsid w:val="005444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 Solutions</dc:creator>
  <cp:lastModifiedBy>chip</cp:lastModifiedBy>
  <cp:revision>3</cp:revision>
  <cp:lastPrinted>2016-06-17T02:35:00Z</cp:lastPrinted>
  <dcterms:created xsi:type="dcterms:W3CDTF">2020-09-16T08:03:00Z</dcterms:created>
  <dcterms:modified xsi:type="dcterms:W3CDTF">2020-09-16T08:08:00Z</dcterms:modified>
</cp:coreProperties>
</file>